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DCF5" w14:textId="77777777" w:rsidR="00AA5FF3" w:rsidRPr="009D3227" w:rsidRDefault="00CA2E20">
      <w:pPr>
        <w:pStyle w:val="a3"/>
        <w:jc w:val="center"/>
        <w:rPr>
          <w:rFonts w:ascii="ＭＳ 明朝" w:hAnsi="ＭＳ 明朝" w:cs="ＭＳ 明朝"/>
          <w:spacing w:val="14"/>
          <w:sz w:val="22"/>
          <w:szCs w:val="22"/>
        </w:rPr>
      </w:pPr>
      <w:r w:rsidRPr="009D3227">
        <w:rPr>
          <w:rFonts w:ascii="ＭＳ 明朝" w:hAnsi="ＭＳ 明朝" w:cs="ＭＳ 明朝" w:hint="eastAsia"/>
          <w:spacing w:val="14"/>
          <w:sz w:val="22"/>
          <w:szCs w:val="22"/>
        </w:rPr>
        <w:t>令和</w:t>
      </w:r>
      <w:r w:rsidR="00AA5FF3" w:rsidRPr="009D3227">
        <w:rPr>
          <w:rFonts w:ascii="ＭＳ 明朝" w:hAnsi="ＭＳ 明朝" w:cs="ＭＳ 明朝" w:hint="eastAsia"/>
          <w:spacing w:val="14"/>
          <w:sz w:val="22"/>
          <w:szCs w:val="22"/>
        </w:rPr>
        <w:t>３</w:t>
      </w:r>
      <w:r w:rsidR="00161FDB" w:rsidRPr="009D3227">
        <w:rPr>
          <w:rFonts w:ascii="ＭＳ 明朝" w:hAnsi="ＭＳ 明朝" w:cs="ＭＳ 明朝" w:hint="eastAsia"/>
          <w:spacing w:val="14"/>
          <w:sz w:val="22"/>
          <w:szCs w:val="22"/>
        </w:rPr>
        <w:t>年度</w:t>
      </w:r>
      <w:r w:rsidR="005271B3" w:rsidRPr="009D3227">
        <w:rPr>
          <w:rFonts w:ascii="ＭＳ 明朝" w:hAnsi="ＭＳ 明朝" w:cs="ＭＳ 明朝" w:hint="eastAsia"/>
          <w:spacing w:val="14"/>
          <w:sz w:val="22"/>
          <w:szCs w:val="22"/>
        </w:rPr>
        <w:t>公益</w:t>
      </w:r>
      <w:r w:rsidR="00311284" w:rsidRPr="009D3227">
        <w:rPr>
          <w:rFonts w:ascii="ＭＳ 明朝" w:hAnsi="ＭＳ 明朝" w:cs="ＭＳ 明朝" w:hint="eastAsia"/>
          <w:spacing w:val="14"/>
          <w:sz w:val="22"/>
          <w:szCs w:val="22"/>
        </w:rPr>
        <w:t>財団法人高知県</w:t>
      </w:r>
      <w:r w:rsidR="00FB2C15" w:rsidRPr="009D3227">
        <w:rPr>
          <w:rFonts w:ascii="ＭＳ 明朝" w:hAnsi="ＭＳ 明朝" w:cs="ＭＳ 明朝" w:hint="eastAsia"/>
          <w:spacing w:val="14"/>
          <w:sz w:val="22"/>
          <w:szCs w:val="22"/>
        </w:rPr>
        <w:t>スポーツ</w:t>
      </w:r>
      <w:r w:rsidR="00311284" w:rsidRPr="009D3227">
        <w:rPr>
          <w:rFonts w:ascii="ＭＳ 明朝" w:hAnsi="ＭＳ 明朝" w:cs="ＭＳ 明朝" w:hint="eastAsia"/>
          <w:spacing w:val="14"/>
          <w:sz w:val="22"/>
          <w:szCs w:val="22"/>
        </w:rPr>
        <w:t>協会</w:t>
      </w:r>
    </w:p>
    <w:p w14:paraId="6FA579E1" w14:textId="2C4DD136" w:rsidR="00311284" w:rsidRPr="009D3227" w:rsidRDefault="00AA5FF3">
      <w:pPr>
        <w:pStyle w:val="a3"/>
        <w:jc w:val="center"/>
        <w:rPr>
          <w:rFonts w:ascii="ＭＳ 明朝" w:hAnsi="ＭＳ 明朝" w:cs="ＭＳ 明朝"/>
          <w:spacing w:val="14"/>
          <w:sz w:val="22"/>
          <w:szCs w:val="22"/>
        </w:rPr>
      </w:pPr>
      <w:r w:rsidRPr="009D3227">
        <w:rPr>
          <w:rFonts w:ascii="ＭＳ 明朝" w:hAnsi="ＭＳ 明朝" w:cs="ＭＳ 明朝" w:hint="eastAsia"/>
          <w:spacing w:val="14"/>
          <w:sz w:val="22"/>
          <w:szCs w:val="22"/>
        </w:rPr>
        <w:t>特別強化選手支援事業補助金交付要綱</w:t>
      </w:r>
    </w:p>
    <w:p w14:paraId="3A41AB5E" w14:textId="1B1FC724" w:rsidR="00354C4B" w:rsidRDefault="00354C4B" w:rsidP="00F56CC3">
      <w:pPr>
        <w:pStyle w:val="a3"/>
        <w:spacing w:line="240" w:lineRule="exact"/>
        <w:jc w:val="center"/>
        <w:rPr>
          <w:rFonts w:cs="Times New Roman"/>
          <w:spacing w:val="0"/>
        </w:rPr>
      </w:pPr>
    </w:p>
    <w:p w14:paraId="2D276966" w14:textId="77777777" w:rsidR="00CC16C6" w:rsidRPr="009D3227" w:rsidRDefault="00CC16C6" w:rsidP="00F56CC3">
      <w:pPr>
        <w:pStyle w:val="a3"/>
        <w:spacing w:line="240" w:lineRule="exact"/>
        <w:jc w:val="center"/>
        <w:rPr>
          <w:rFonts w:cs="Times New Roman"/>
          <w:spacing w:val="0"/>
        </w:rPr>
      </w:pPr>
    </w:p>
    <w:p w14:paraId="04580E18" w14:textId="77777777" w:rsidR="00311284" w:rsidRPr="009D3227" w:rsidRDefault="00311284">
      <w:pPr>
        <w:pStyle w:val="a3"/>
        <w:rPr>
          <w:rFonts w:cs="Times New Roman"/>
          <w:spacing w:val="0"/>
        </w:rPr>
      </w:pPr>
      <w:r w:rsidRPr="009D3227">
        <w:rPr>
          <w:rFonts w:ascii="ＭＳ 明朝" w:hAnsi="ＭＳ 明朝" w:cs="ＭＳ 明朝" w:hint="eastAsia"/>
        </w:rPr>
        <w:t xml:space="preserve">　（趣旨）</w:t>
      </w:r>
    </w:p>
    <w:p w14:paraId="1FD02D09" w14:textId="294E60DC" w:rsidR="009E0554" w:rsidRPr="007558D7" w:rsidRDefault="00311284" w:rsidP="009E0554">
      <w:pPr>
        <w:pStyle w:val="a3"/>
        <w:ind w:left="230" w:hangingChars="100" w:hanging="230"/>
        <w:rPr>
          <w:rFonts w:ascii="ＭＳ 明朝" w:hAnsi="ＭＳ 明朝" w:cs="ＭＳ 明朝"/>
          <w:color w:val="FF0000"/>
          <w:spacing w:val="14"/>
          <w:sz w:val="21"/>
          <w:szCs w:val="21"/>
        </w:rPr>
      </w:pPr>
      <w:r w:rsidRPr="009D3227">
        <w:rPr>
          <w:rFonts w:ascii="ＭＳ 明朝" w:hAnsi="ＭＳ 明朝" w:cs="ＭＳ 明朝" w:hint="eastAsia"/>
        </w:rPr>
        <w:t xml:space="preserve">第１条　</w:t>
      </w:r>
      <w:r w:rsidR="009E0554" w:rsidRPr="00CC16C6">
        <w:rPr>
          <w:rFonts w:ascii="ＭＳ 明朝" w:hAnsi="ＭＳ 明朝" w:cs="ＭＳ 明朝" w:hint="eastAsia"/>
          <w:spacing w:val="14"/>
        </w:rPr>
        <w:t>公益財団法人高知県スポーツ協会長（以下「会長」という。）は、トップレベルの競技成績を有する本県の優秀な選手のさらなるレベルアップを図り、オリンピック・パラリンピック競技大会や国民体育大会など、国内外のトップレベルの大会で活躍する選手の</w:t>
      </w:r>
      <w:r w:rsidR="009E0554" w:rsidRPr="007558D7">
        <w:rPr>
          <w:rFonts w:ascii="ＭＳ 明朝" w:hAnsi="ＭＳ 明朝" w:cs="ＭＳ 明朝" w:hint="eastAsia"/>
          <w:color w:val="FF0000"/>
          <w:spacing w:val="14"/>
        </w:rPr>
        <w:t>活動</w:t>
      </w:r>
      <w:r w:rsidR="009E0554" w:rsidRPr="00CC16C6">
        <w:rPr>
          <w:rFonts w:ascii="ＭＳ 明朝" w:hAnsi="ＭＳ 明朝" w:cs="ＭＳ 明朝" w:hint="eastAsia"/>
          <w:spacing w:val="14"/>
        </w:rPr>
        <w:t>を支援することを目的とする特別強化選手支援事業に要する経費に対し、この要綱の定めるところにより予算の範囲内で補助金を交付する。</w:t>
      </w:r>
      <w:r w:rsidR="009F1262" w:rsidRPr="007558D7">
        <w:rPr>
          <w:rFonts w:ascii="ＭＳ 明朝" w:hAnsi="ＭＳ 明朝" w:cs="ＭＳ 明朝" w:hint="eastAsia"/>
          <w:color w:val="FF0000"/>
          <w:spacing w:val="14"/>
        </w:rPr>
        <w:t>また、補助対象者は、補助金の使途について、高い公正性と透明性の保持が求められる</w:t>
      </w:r>
      <w:r w:rsidR="003626B6" w:rsidRPr="007558D7">
        <w:rPr>
          <w:rFonts w:ascii="ＭＳ 明朝" w:hAnsi="ＭＳ 明朝" w:cs="ＭＳ 明朝" w:hint="eastAsia"/>
          <w:color w:val="FF0000"/>
          <w:spacing w:val="14"/>
        </w:rPr>
        <w:t>ため</w:t>
      </w:r>
      <w:r w:rsidR="009F1262" w:rsidRPr="007558D7">
        <w:rPr>
          <w:rFonts w:ascii="ＭＳ 明朝" w:hAnsi="ＭＳ 明朝" w:cs="ＭＳ 明朝" w:hint="eastAsia"/>
          <w:color w:val="FF0000"/>
          <w:spacing w:val="14"/>
        </w:rPr>
        <w:t>、適正な執行を行うものとする。</w:t>
      </w:r>
    </w:p>
    <w:p w14:paraId="663EE299" w14:textId="77777777" w:rsidR="00476155" w:rsidRPr="009D3227" w:rsidRDefault="00476155" w:rsidP="005271B3">
      <w:pPr>
        <w:pStyle w:val="a3"/>
        <w:ind w:left="230" w:hangingChars="100" w:hanging="230"/>
        <w:rPr>
          <w:rFonts w:ascii="ＭＳ 明朝" w:hAnsi="ＭＳ 明朝" w:cs="ＭＳ 明朝"/>
        </w:rPr>
      </w:pPr>
    </w:p>
    <w:p w14:paraId="468E6C1C" w14:textId="76562DF5" w:rsidR="00311284" w:rsidRPr="009D3227" w:rsidRDefault="00311284">
      <w:pPr>
        <w:pStyle w:val="a3"/>
        <w:rPr>
          <w:rFonts w:cs="Times New Roman"/>
          <w:spacing w:val="0"/>
        </w:rPr>
      </w:pPr>
      <w:r w:rsidRPr="009D3227">
        <w:rPr>
          <w:rFonts w:ascii="ＭＳ 明朝" w:hAnsi="ＭＳ 明朝" w:cs="ＭＳ 明朝" w:hint="eastAsia"/>
        </w:rPr>
        <w:t xml:space="preserve">　（</w:t>
      </w:r>
      <w:r w:rsidR="00EF77DC" w:rsidRPr="009D3227">
        <w:rPr>
          <w:rFonts w:ascii="ＭＳ 明朝" w:hAnsi="ＭＳ 明朝" w:cs="ＭＳ 明朝" w:hint="eastAsia"/>
        </w:rPr>
        <w:t>補助対象者</w:t>
      </w:r>
      <w:r w:rsidRPr="009D3227">
        <w:rPr>
          <w:rFonts w:ascii="ＭＳ 明朝" w:hAnsi="ＭＳ 明朝" w:cs="ＭＳ 明朝" w:hint="eastAsia"/>
        </w:rPr>
        <w:t>）</w:t>
      </w:r>
    </w:p>
    <w:p w14:paraId="685543FF" w14:textId="66F005BB" w:rsidR="00B3684A" w:rsidRPr="009D3227" w:rsidRDefault="00311284" w:rsidP="00115A22">
      <w:pPr>
        <w:pStyle w:val="a3"/>
        <w:ind w:left="230" w:hangingChars="100" w:hanging="230"/>
        <w:rPr>
          <w:rFonts w:ascii="ＭＳ 明朝" w:hAnsi="ＭＳ 明朝" w:cs="ＭＳ 明朝"/>
        </w:rPr>
      </w:pPr>
      <w:r w:rsidRPr="009D3227">
        <w:rPr>
          <w:rFonts w:ascii="ＭＳ 明朝" w:hAnsi="ＭＳ 明朝" w:cs="ＭＳ 明朝" w:hint="eastAsia"/>
        </w:rPr>
        <w:t xml:space="preserve">第２条　</w:t>
      </w:r>
      <w:r w:rsidR="00115A22" w:rsidRPr="00115A22">
        <w:rPr>
          <w:rFonts w:ascii="ＭＳ 明朝" w:hAnsi="ＭＳ 明朝" w:cs="ＭＳ 明朝" w:hint="eastAsia"/>
        </w:rPr>
        <w:t>オリンピック・パラリンピック競技大会については、高知県出身の者。国民体育大会の正式競技は、高知県在住の者、又は、県内の小学校・中学校・高校のいずれかを卒業後、県外に在住し、高知県でふるさと選手として登録する者。</w:t>
      </w:r>
    </w:p>
    <w:p w14:paraId="6A814110" w14:textId="77777777" w:rsidR="001B7F08" w:rsidRPr="009D3227" w:rsidRDefault="001B7F08" w:rsidP="00100006">
      <w:pPr>
        <w:pStyle w:val="a3"/>
        <w:ind w:left="230" w:hangingChars="100" w:hanging="230"/>
        <w:rPr>
          <w:rFonts w:ascii="ＭＳ 明朝" w:hAnsi="ＭＳ 明朝" w:cs="ＭＳ 明朝"/>
        </w:rPr>
      </w:pPr>
    </w:p>
    <w:p w14:paraId="160E7E5A" w14:textId="7ADFCDA6" w:rsidR="00311284" w:rsidRDefault="001B7F08">
      <w:pPr>
        <w:pStyle w:val="a3"/>
        <w:rPr>
          <w:rFonts w:cs="Times New Roman"/>
          <w:spacing w:val="0"/>
        </w:rPr>
      </w:pPr>
      <w:r>
        <w:rPr>
          <w:rFonts w:cs="Times New Roman" w:hint="eastAsia"/>
          <w:spacing w:val="0"/>
        </w:rPr>
        <w:t xml:space="preserve">　（補助対象経費）</w:t>
      </w:r>
    </w:p>
    <w:p w14:paraId="3F702D2E" w14:textId="7FAAD1EB" w:rsidR="001B7F08" w:rsidRDefault="001B7F08">
      <w:pPr>
        <w:pStyle w:val="a3"/>
        <w:rPr>
          <w:rFonts w:cs="Times New Roman"/>
          <w:spacing w:val="0"/>
        </w:rPr>
      </w:pPr>
      <w:r>
        <w:rPr>
          <w:rFonts w:cs="Times New Roman" w:hint="eastAsia"/>
          <w:spacing w:val="0"/>
        </w:rPr>
        <w:t>第３条　補助の対象となる経費は、別に定める。</w:t>
      </w:r>
    </w:p>
    <w:p w14:paraId="13EAE118" w14:textId="77777777" w:rsidR="001B7F08" w:rsidRPr="009D3227" w:rsidRDefault="001B7F08">
      <w:pPr>
        <w:pStyle w:val="a3"/>
        <w:rPr>
          <w:rFonts w:cs="Times New Roman"/>
          <w:spacing w:val="0"/>
        </w:rPr>
      </w:pPr>
    </w:p>
    <w:p w14:paraId="45120D19" w14:textId="44721F4B" w:rsidR="00311284" w:rsidRPr="009D3227" w:rsidRDefault="00311284">
      <w:pPr>
        <w:pStyle w:val="a3"/>
        <w:rPr>
          <w:rFonts w:cs="Times New Roman"/>
          <w:spacing w:val="0"/>
        </w:rPr>
      </w:pPr>
      <w:r w:rsidRPr="009D3227">
        <w:rPr>
          <w:rFonts w:ascii="ＭＳ 明朝" w:hAnsi="ＭＳ 明朝" w:cs="ＭＳ 明朝" w:hint="eastAsia"/>
        </w:rPr>
        <w:t xml:space="preserve">　（</w:t>
      </w:r>
      <w:r w:rsidR="004908A7" w:rsidRPr="009D3227">
        <w:rPr>
          <w:rFonts w:ascii="ＭＳ 明朝" w:hAnsi="ＭＳ 明朝" w:cs="ＭＳ 明朝" w:hint="eastAsia"/>
        </w:rPr>
        <w:t>補助対象者の推薦</w:t>
      </w:r>
      <w:r w:rsidRPr="009D3227">
        <w:rPr>
          <w:rFonts w:ascii="ＭＳ 明朝" w:hAnsi="ＭＳ 明朝" w:cs="ＭＳ 明朝" w:hint="eastAsia"/>
        </w:rPr>
        <w:t>）</w:t>
      </w:r>
    </w:p>
    <w:p w14:paraId="608D6015" w14:textId="5F2D832B" w:rsidR="00311284" w:rsidRPr="009D3227" w:rsidRDefault="00311284" w:rsidP="009323A1">
      <w:pPr>
        <w:pStyle w:val="a3"/>
        <w:ind w:left="230" w:hangingChars="100" w:hanging="230"/>
        <w:rPr>
          <w:rFonts w:ascii="ＭＳ 明朝" w:cs="Times New Roman"/>
        </w:rPr>
      </w:pPr>
      <w:r w:rsidRPr="009D3227">
        <w:rPr>
          <w:rFonts w:ascii="ＭＳ 明朝" w:hAnsi="ＭＳ 明朝" w:cs="ＭＳ 明朝" w:hint="eastAsia"/>
        </w:rPr>
        <w:t>第</w:t>
      </w:r>
      <w:r w:rsidR="001B7F08">
        <w:rPr>
          <w:rFonts w:ascii="ＭＳ 明朝" w:hAnsi="ＭＳ 明朝" w:cs="ＭＳ 明朝" w:hint="eastAsia"/>
        </w:rPr>
        <w:t>４</w:t>
      </w:r>
      <w:r w:rsidRPr="009D3227">
        <w:rPr>
          <w:rFonts w:ascii="ＭＳ 明朝" w:hAnsi="ＭＳ 明朝" w:cs="ＭＳ 明朝" w:hint="eastAsia"/>
        </w:rPr>
        <w:t>条　この補助金の交付を受けようとする</w:t>
      </w:r>
      <w:r w:rsidR="00403CE9" w:rsidRPr="009D3227">
        <w:rPr>
          <w:rFonts w:ascii="ＭＳ 明朝" w:hAnsi="ＭＳ 明朝" w:cs="ＭＳ 明朝" w:hint="eastAsia"/>
        </w:rPr>
        <w:t>者</w:t>
      </w:r>
      <w:r w:rsidRPr="009D3227">
        <w:rPr>
          <w:rFonts w:ascii="ＭＳ 明朝" w:hAnsi="ＭＳ 明朝" w:cs="ＭＳ 明朝" w:hint="eastAsia"/>
        </w:rPr>
        <w:t>は、</w:t>
      </w:r>
      <w:r w:rsidR="004908A7" w:rsidRPr="009D3227">
        <w:rPr>
          <w:rFonts w:ascii="ＭＳ 明朝" w:hAnsi="ＭＳ 明朝" w:cs="ＭＳ 明朝" w:hint="eastAsia"/>
        </w:rPr>
        <w:t>下記の</w:t>
      </w:r>
      <w:r w:rsidR="002A58A4">
        <w:rPr>
          <w:rFonts w:ascii="ＭＳ 明朝" w:hAnsi="ＭＳ 明朝" w:cs="ＭＳ 明朝" w:hint="eastAsia"/>
        </w:rPr>
        <w:t>推薦書</w:t>
      </w:r>
      <w:r w:rsidR="003D7BB9">
        <w:rPr>
          <w:rFonts w:ascii="ＭＳ 明朝" w:hAnsi="ＭＳ 明朝" w:cs="ＭＳ 明朝" w:hint="eastAsia"/>
        </w:rPr>
        <w:t>等</w:t>
      </w:r>
      <w:r w:rsidR="004908A7" w:rsidRPr="009D3227">
        <w:rPr>
          <w:rFonts w:ascii="ＭＳ 明朝" w:hAnsi="ＭＳ 明朝" w:cs="ＭＳ 明朝" w:hint="eastAsia"/>
        </w:rPr>
        <w:t>を</w:t>
      </w:r>
      <w:r w:rsidRPr="009D3227">
        <w:rPr>
          <w:rFonts w:ascii="ＭＳ 明朝" w:hAnsi="ＭＳ 明朝" w:cs="ＭＳ 明朝" w:hint="eastAsia"/>
        </w:rPr>
        <w:t>別に定める期日までに提出しなければならない。</w:t>
      </w:r>
    </w:p>
    <w:p w14:paraId="2AABE3F7" w14:textId="2564FA0E" w:rsidR="00311284" w:rsidRPr="009D3227" w:rsidRDefault="00FC1803" w:rsidP="00AD1AD8">
      <w:pPr>
        <w:pStyle w:val="a3"/>
        <w:rPr>
          <w:rFonts w:cs="Times New Roman"/>
          <w:spacing w:val="0"/>
        </w:rPr>
      </w:pPr>
      <w:r w:rsidRPr="009D3227">
        <w:rPr>
          <w:rFonts w:cs="ＭＳ 明朝" w:hint="eastAsia"/>
          <w:spacing w:val="0"/>
        </w:rPr>
        <w:t>（１）</w:t>
      </w:r>
      <w:r w:rsidR="00115A22">
        <w:rPr>
          <w:rFonts w:cs="ＭＳ 明朝" w:hint="eastAsia"/>
          <w:spacing w:val="0"/>
        </w:rPr>
        <w:t xml:space="preserve">令和３年度　</w:t>
      </w:r>
      <w:r w:rsidR="00403CE9" w:rsidRPr="009D3227">
        <w:rPr>
          <w:rFonts w:cs="ＭＳ 明朝" w:hint="eastAsia"/>
          <w:spacing w:val="0"/>
        </w:rPr>
        <w:t>特別強化選手</w:t>
      </w:r>
      <w:r w:rsidR="004908A7" w:rsidRPr="009D3227">
        <w:rPr>
          <w:rFonts w:cs="ＭＳ 明朝" w:hint="eastAsia"/>
          <w:spacing w:val="0"/>
        </w:rPr>
        <w:t>候補者</w:t>
      </w:r>
      <w:r w:rsidR="00115A22">
        <w:rPr>
          <w:rFonts w:cs="ＭＳ 明朝" w:hint="eastAsia"/>
          <w:spacing w:val="0"/>
        </w:rPr>
        <w:t>推薦について</w:t>
      </w:r>
    </w:p>
    <w:p w14:paraId="1F554882" w14:textId="352E985D" w:rsidR="00B71A4E" w:rsidRPr="009D3227" w:rsidRDefault="00FC1803" w:rsidP="00AD1AD8">
      <w:pPr>
        <w:pStyle w:val="a3"/>
        <w:rPr>
          <w:rFonts w:cs="ＭＳ 明朝"/>
          <w:spacing w:val="0"/>
        </w:rPr>
      </w:pPr>
      <w:r w:rsidRPr="009D3227">
        <w:rPr>
          <w:rFonts w:cs="ＭＳ 明朝" w:hint="eastAsia"/>
          <w:spacing w:val="0"/>
        </w:rPr>
        <w:t>（２）</w:t>
      </w:r>
      <w:r w:rsidR="00115A22">
        <w:rPr>
          <w:rFonts w:cs="ＭＳ 明朝" w:hint="eastAsia"/>
          <w:spacing w:val="0"/>
        </w:rPr>
        <w:t xml:space="preserve">令和３年度　</w:t>
      </w:r>
      <w:r w:rsidR="00403CE9" w:rsidRPr="009D3227">
        <w:rPr>
          <w:rFonts w:cs="ＭＳ 明朝" w:hint="eastAsia"/>
          <w:spacing w:val="0"/>
        </w:rPr>
        <w:t>特別強化選手</w:t>
      </w:r>
      <w:r w:rsidR="004908A7" w:rsidRPr="009D3227">
        <w:rPr>
          <w:rFonts w:cs="ＭＳ 明朝" w:hint="eastAsia"/>
          <w:spacing w:val="0"/>
        </w:rPr>
        <w:t>候補者推薦書</w:t>
      </w:r>
    </w:p>
    <w:p w14:paraId="4D7BC8B2" w14:textId="41A8FBAB" w:rsidR="000117F3" w:rsidRPr="009D3227" w:rsidRDefault="000117F3" w:rsidP="00AD1AD8">
      <w:pPr>
        <w:pStyle w:val="a3"/>
        <w:rPr>
          <w:rFonts w:cs="ＭＳ 明朝"/>
          <w:spacing w:val="0"/>
        </w:rPr>
      </w:pPr>
      <w:r w:rsidRPr="009D3227">
        <w:rPr>
          <w:rFonts w:cs="ＭＳ 明朝" w:hint="eastAsia"/>
          <w:spacing w:val="0"/>
        </w:rPr>
        <w:t>（３）添付資料（推薦書に記載した大会成績等が証明できる資料）</w:t>
      </w:r>
    </w:p>
    <w:p w14:paraId="164181CF" w14:textId="77777777" w:rsidR="00FC1803" w:rsidRPr="009D3227" w:rsidRDefault="00FC1803" w:rsidP="00CF30E2">
      <w:pPr>
        <w:pStyle w:val="a3"/>
        <w:rPr>
          <w:rFonts w:cs="Times New Roman"/>
          <w:b/>
          <w:bCs/>
          <w:spacing w:val="0"/>
        </w:rPr>
      </w:pPr>
    </w:p>
    <w:p w14:paraId="6A1DA57C" w14:textId="79FF31C2" w:rsidR="00311284" w:rsidRPr="009D3227" w:rsidRDefault="00311284">
      <w:pPr>
        <w:pStyle w:val="a3"/>
        <w:rPr>
          <w:rFonts w:cs="Times New Roman"/>
          <w:spacing w:val="0"/>
        </w:rPr>
      </w:pPr>
      <w:r w:rsidRPr="009D3227">
        <w:rPr>
          <w:rFonts w:ascii="ＭＳ 明朝" w:hAnsi="ＭＳ 明朝" w:cs="ＭＳ 明朝" w:hint="eastAsia"/>
        </w:rPr>
        <w:t xml:space="preserve">　（</w:t>
      </w:r>
      <w:r w:rsidR="00CB6DEF" w:rsidRPr="009D3227">
        <w:rPr>
          <w:rFonts w:ascii="ＭＳ 明朝" w:hAnsi="ＭＳ 明朝" w:cs="ＭＳ 明朝" w:hint="eastAsia"/>
        </w:rPr>
        <w:t>補助対象者</w:t>
      </w:r>
      <w:r w:rsidRPr="009D3227">
        <w:rPr>
          <w:rFonts w:ascii="ＭＳ 明朝" w:hAnsi="ＭＳ 明朝" w:cs="ＭＳ 明朝" w:hint="eastAsia"/>
        </w:rPr>
        <w:t>決定及び通知）</w:t>
      </w:r>
    </w:p>
    <w:p w14:paraId="0E62643C" w14:textId="7298F441" w:rsidR="002C1A0D" w:rsidRPr="009D3227" w:rsidRDefault="00311284" w:rsidP="009323A1">
      <w:pPr>
        <w:pStyle w:val="a3"/>
        <w:ind w:left="230" w:hangingChars="100" w:hanging="230"/>
        <w:rPr>
          <w:rFonts w:ascii="ＭＳ 明朝" w:hAnsi="ＭＳ 明朝" w:cs="ＭＳ 明朝"/>
        </w:rPr>
      </w:pPr>
      <w:r w:rsidRPr="009D3227">
        <w:rPr>
          <w:rFonts w:ascii="ＭＳ 明朝" w:hAnsi="ＭＳ 明朝" w:cs="ＭＳ 明朝" w:hint="eastAsia"/>
        </w:rPr>
        <w:t>第</w:t>
      </w:r>
      <w:r w:rsidR="001B7F08">
        <w:rPr>
          <w:rFonts w:ascii="ＭＳ 明朝" w:hAnsi="ＭＳ 明朝" w:cs="ＭＳ 明朝" w:hint="eastAsia"/>
        </w:rPr>
        <w:t>５</w:t>
      </w:r>
      <w:r w:rsidRPr="009D3227">
        <w:rPr>
          <w:rFonts w:ascii="ＭＳ 明朝" w:hAnsi="ＭＳ 明朝" w:cs="ＭＳ 明朝" w:hint="eastAsia"/>
        </w:rPr>
        <w:t>条　会長は、前条の規定による</w:t>
      </w:r>
      <w:r w:rsidR="004443E0">
        <w:rPr>
          <w:rFonts w:ascii="ＭＳ 明朝" w:hAnsi="ＭＳ 明朝" w:cs="ＭＳ 明朝" w:hint="eastAsia"/>
        </w:rPr>
        <w:t>推薦</w:t>
      </w:r>
      <w:r w:rsidRPr="009D3227">
        <w:rPr>
          <w:rFonts w:ascii="ＭＳ 明朝" w:hAnsi="ＭＳ 明朝" w:cs="ＭＳ 明朝" w:hint="eastAsia"/>
        </w:rPr>
        <w:t>があったとき</w:t>
      </w:r>
      <w:r w:rsidR="00CB6DEF" w:rsidRPr="009D3227">
        <w:rPr>
          <w:rFonts w:ascii="ＭＳ 明朝" w:hAnsi="ＭＳ 明朝" w:cs="ＭＳ 明朝" w:hint="eastAsia"/>
        </w:rPr>
        <w:t>は</w:t>
      </w:r>
      <w:r w:rsidRPr="009D3227">
        <w:rPr>
          <w:rFonts w:ascii="ＭＳ 明朝" w:hAnsi="ＭＳ 明朝" w:cs="ＭＳ 明朝" w:hint="eastAsia"/>
        </w:rPr>
        <w:t>、これを審査し、補助金を交付すべきと認めたときは、交付決定を行い、</w:t>
      </w:r>
      <w:r w:rsidR="00D42B9C">
        <w:rPr>
          <w:rFonts w:ascii="ＭＳ 明朝" w:hAnsi="ＭＳ 明朝" w:cs="ＭＳ 明朝" w:hint="eastAsia"/>
        </w:rPr>
        <w:t>認定証</w:t>
      </w:r>
      <w:r w:rsidRPr="009D3227">
        <w:rPr>
          <w:rFonts w:ascii="ＭＳ 明朝" w:hAnsi="ＭＳ 明朝" w:cs="ＭＳ 明朝" w:hint="eastAsia"/>
        </w:rPr>
        <w:t>により</w:t>
      </w:r>
      <w:r w:rsidR="00882521">
        <w:rPr>
          <w:rFonts w:ascii="ＭＳ 明朝" w:hAnsi="ＭＳ 明朝" w:cs="ＭＳ 明朝" w:hint="eastAsia"/>
        </w:rPr>
        <w:t>推薦</w:t>
      </w:r>
      <w:r w:rsidRPr="009D3227">
        <w:rPr>
          <w:rFonts w:ascii="ＭＳ 明朝" w:hAnsi="ＭＳ 明朝" w:cs="ＭＳ 明朝" w:hint="eastAsia"/>
        </w:rPr>
        <w:t>者に通知するものとする。</w:t>
      </w:r>
      <w:r w:rsidR="002C1A0D" w:rsidRPr="009D3227">
        <w:rPr>
          <w:rFonts w:ascii="ＭＳ 明朝" w:hAnsi="ＭＳ 明朝" w:cs="ＭＳ 明朝" w:hint="eastAsia"/>
        </w:rPr>
        <w:t>ただし、</w:t>
      </w:r>
      <w:r w:rsidR="009450D0" w:rsidRPr="009D3227">
        <w:rPr>
          <w:rFonts w:ascii="ＭＳ 明朝" w:hAnsi="ＭＳ 明朝" w:cs="ＭＳ 明朝" w:hint="eastAsia"/>
        </w:rPr>
        <w:t>当該</w:t>
      </w:r>
      <w:r w:rsidR="002A58A4">
        <w:rPr>
          <w:rFonts w:ascii="ＭＳ 明朝" w:hAnsi="ＭＳ 明朝" w:cs="ＭＳ 明朝" w:hint="eastAsia"/>
        </w:rPr>
        <w:t>認定者</w:t>
      </w:r>
      <w:r w:rsidR="002C1A0D" w:rsidRPr="009D3227">
        <w:rPr>
          <w:rFonts w:ascii="ＭＳ 明朝" w:hAnsi="ＭＳ 明朝" w:cs="ＭＳ 明朝" w:hint="eastAsia"/>
        </w:rPr>
        <w:t>が別表</w:t>
      </w:r>
      <w:r w:rsidR="00DC5834">
        <w:rPr>
          <w:rFonts w:ascii="ＭＳ 明朝" w:hAnsi="ＭＳ 明朝" w:cs="ＭＳ 明朝" w:hint="eastAsia"/>
        </w:rPr>
        <w:t>１</w:t>
      </w:r>
      <w:r w:rsidR="002C1A0D" w:rsidRPr="009D3227">
        <w:rPr>
          <w:rFonts w:ascii="ＭＳ 明朝" w:hAnsi="ＭＳ 明朝" w:cs="ＭＳ 明朝" w:hint="eastAsia"/>
        </w:rPr>
        <w:t>に掲げるいずれかに該当すると認めるときを除く。</w:t>
      </w:r>
    </w:p>
    <w:p w14:paraId="6FAC11A2" w14:textId="77777777" w:rsidR="002C1A0D" w:rsidRPr="002A58A4" w:rsidRDefault="002C1A0D">
      <w:pPr>
        <w:pStyle w:val="a3"/>
        <w:rPr>
          <w:rFonts w:cs="Times New Roman"/>
          <w:spacing w:val="0"/>
        </w:rPr>
      </w:pPr>
    </w:p>
    <w:p w14:paraId="372D6AC3" w14:textId="77777777" w:rsidR="00311284" w:rsidRPr="009D3227" w:rsidRDefault="00741A7C">
      <w:pPr>
        <w:pStyle w:val="a3"/>
        <w:rPr>
          <w:rFonts w:cs="Times New Roman"/>
          <w:spacing w:val="0"/>
        </w:rPr>
      </w:pPr>
      <w:r w:rsidRPr="009D3227">
        <w:rPr>
          <w:rFonts w:cs="Times New Roman" w:hint="eastAsia"/>
          <w:spacing w:val="0"/>
        </w:rPr>
        <w:t xml:space="preserve">　（補助金の交付の決定の取消）</w:t>
      </w:r>
    </w:p>
    <w:p w14:paraId="64659EDE" w14:textId="2401E248" w:rsidR="00741A7C" w:rsidRPr="009D3227" w:rsidRDefault="00741A7C" w:rsidP="00741A7C">
      <w:pPr>
        <w:pStyle w:val="a3"/>
        <w:ind w:left="206" w:hangingChars="100" w:hanging="206"/>
        <w:rPr>
          <w:rFonts w:cs="Times New Roman"/>
          <w:spacing w:val="0"/>
        </w:rPr>
      </w:pPr>
      <w:r w:rsidRPr="009D3227">
        <w:rPr>
          <w:rFonts w:cs="Times New Roman" w:hint="eastAsia"/>
          <w:spacing w:val="0"/>
        </w:rPr>
        <w:t>第</w:t>
      </w:r>
      <w:r w:rsidR="001B7F08">
        <w:rPr>
          <w:rFonts w:cs="Times New Roman" w:hint="eastAsia"/>
          <w:spacing w:val="0"/>
        </w:rPr>
        <w:t>６</w:t>
      </w:r>
      <w:r w:rsidRPr="009D3227">
        <w:rPr>
          <w:rFonts w:cs="Times New Roman" w:hint="eastAsia"/>
          <w:spacing w:val="0"/>
        </w:rPr>
        <w:t xml:space="preserve">条　</w:t>
      </w:r>
      <w:r w:rsidRPr="009D3227">
        <w:rPr>
          <w:rFonts w:cs="Times New Roman" w:hint="eastAsia"/>
          <w:spacing w:val="0"/>
        </w:rPr>
        <w:t xml:space="preserve"> </w:t>
      </w:r>
      <w:r w:rsidRPr="009D3227">
        <w:rPr>
          <w:rFonts w:cs="Times New Roman" w:hint="eastAsia"/>
          <w:spacing w:val="0"/>
        </w:rPr>
        <w:t>会長は、補助</w:t>
      </w:r>
      <w:r w:rsidR="000375E5">
        <w:rPr>
          <w:rFonts w:cs="Times New Roman" w:hint="eastAsia"/>
          <w:spacing w:val="0"/>
        </w:rPr>
        <w:t>対象</w:t>
      </w:r>
      <w:r w:rsidRPr="009D3227">
        <w:rPr>
          <w:rFonts w:cs="Times New Roman" w:hint="eastAsia"/>
          <w:spacing w:val="0"/>
        </w:rPr>
        <w:t>者が別表</w:t>
      </w:r>
      <w:r w:rsidR="00DC5834">
        <w:rPr>
          <w:rFonts w:cs="Times New Roman" w:hint="eastAsia"/>
          <w:spacing w:val="0"/>
        </w:rPr>
        <w:t>１</w:t>
      </w:r>
      <w:r w:rsidRPr="009D3227">
        <w:rPr>
          <w:rFonts w:cs="Times New Roman" w:hint="eastAsia"/>
          <w:spacing w:val="0"/>
        </w:rPr>
        <w:t>に掲げるいずれかに該当すると認めたときは、補助金の交付の決定の全部又は一部を取り消すことができる。</w:t>
      </w:r>
    </w:p>
    <w:p w14:paraId="298C974C" w14:textId="77777777" w:rsidR="002C1A0D" w:rsidRPr="009D3227" w:rsidRDefault="002C1A0D" w:rsidP="00741A7C">
      <w:pPr>
        <w:pStyle w:val="a3"/>
        <w:ind w:left="206" w:hangingChars="100" w:hanging="206"/>
        <w:rPr>
          <w:rFonts w:cs="Times New Roman"/>
          <w:spacing w:val="0"/>
        </w:rPr>
      </w:pPr>
    </w:p>
    <w:p w14:paraId="119500A0" w14:textId="0F21D4E4" w:rsidR="00311284" w:rsidRPr="009D3227" w:rsidRDefault="00311284">
      <w:pPr>
        <w:pStyle w:val="a3"/>
        <w:rPr>
          <w:rFonts w:cs="Times New Roman"/>
          <w:spacing w:val="0"/>
        </w:rPr>
      </w:pPr>
      <w:r w:rsidRPr="009D3227">
        <w:rPr>
          <w:rFonts w:ascii="ＭＳ 明朝" w:hAnsi="ＭＳ 明朝" w:cs="ＭＳ 明朝" w:hint="eastAsia"/>
        </w:rPr>
        <w:t xml:space="preserve">　（</w:t>
      </w:r>
      <w:r w:rsidR="000117F3" w:rsidRPr="009D3227">
        <w:rPr>
          <w:rFonts w:ascii="ＭＳ 明朝" w:hAnsi="ＭＳ 明朝" w:cs="ＭＳ 明朝" w:hint="eastAsia"/>
        </w:rPr>
        <w:t>補助金の</w:t>
      </w:r>
      <w:r w:rsidRPr="009D3227">
        <w:rPr>
          <w:rFonts w:ascii="ＭＳ 明朝" w:hAnsi="ＭＳ 明朝" w:cs="ＭＳ 明朝" w:hint="eastAsia"/>
        </w:rPr>
        <w:t>概算払請求）</w:t>
      </w:r>
    </w:p>
    <w:p w14:paraId="38471CF0" w14:textId="7AD7560C" w:rsidR="00311284" w:rsidRDefault="00311284" w:rsidP="00147FFB">
      <w:pPr>
        <w:pStyle w:val="a3"/>
        <w:ind w:left="230" w:hangingChars="100" w:hanging="230"/>
        <w:rPr>
          <w:rFonts w:ascii="ＭＳ 明朝" w:hAnsi="ＭＳ 明朝" w:cs="ＭＳ 明朝"/>
        </w:rPr>
      </w:pPr>
      <w:r w:rsidRPr="009D3227">
        <w:rPr>
          <w:rFonts w:ascii="ＭＳ 明朝" w:hAnsi="ＭＳ 明朝" w:cs="ＭＳ 明朝" w:hint="eastAsia"/>
        </w:rPr>
        <w:t>第</w:t>
      </w:r>
      <w:r w:rsidR="001B7F08">
        <w:rPr>
          <w:rFonts w:ascii="ＭＳ 明朝" w:hAnsi="ＭＳ 明朝" w:cs="ＭＳ 明朝" w:hint="eastAsia"/>
        </w:rPr>
        <w:t>７</w:t>
      </w:r>
      <w:r w:rsidRPr="009D3227">
        <w:rPr>
          <w:rFonts w:ascii="ＭＳ 明朝" w:hAnsi="ＭＳ 明朝" w:cs="ＭＳ 明朝" w:hint="eastAsia"/>
        </w:rPr>
        <w:t xml:space="preserve">条　</w:t>
      </w:r>
      <w:r w:rsidR="0012729A" w:rsidRPr="009D3227">
        <w:rPr>
          <w:rFonts w:ascii="ＭＳ 明朝" w:hAnsi="ＭＳ 明朝" w:cs="ＭＳ 明朝" w:hint="eastAsia"/>
        </w:rPr>
        <w:t>第</w:t>
      </w:r>
      <w:r w:rsidR="003626B6">
        <w:rPr>
          <w:rFonts w:ascii="ＭＳ 明朝" w:hAnsi="ＭＳ 明朝" w:cs="ＭＳ 明朝" w:hint="eastAsia"/>
        </w:rPr>
        <w:t>５</w:t>
      </w:r>
      <w:r w:rsidR="0012729A" w:rsidRPr="009D3227">
        <w:rPr>
          <w:rFonts w:ascii="ＭＳ 明朝" w:hAnsi="ＭＳ 明朝" w:cs="ＭＳ 明朝" w:hint="eastAsia"/>
        </w:rPr>
        <w:t>条の</w:t>
      </w:r>
      <w:r w:rsidR="003D7BB9">
        <w:rPr>
          <w:rFonts w:ascii="ＭＳ 明朝" w:hAnsi="ＭＳ 明朝" w:cs="ＭＳ 明朝" w:hint="eastAsia"/>
        </w:rPr>
        <w:t>補助</w:t>
      </w:r>
      <w:r w:rsidR="004F13FA">
        <w:rPr>
          <w:rFonts w:ascii="ＭＳ 明朝" w:hAnsi="ＭＳ 明朝" w:cs="ＭＳ 明朝" w:hint="eastAsia"/>
        </w:rPr>
        <w:t>対象</w:t>
      </w:r>
      <w:r w:rsidR="003D7BB9">
        <w:rPr>
          <w:rFonts w:ascii="ＭＳ 明朝" w:hAnsi="ＭＳ 明朝" w:cs="ＭＳ 明朝" w:hint="eastAsia"/>
        </w:rPr>
        <w:t>者</w:t>
      </w:r>
      <w:r w:rsidR="0012729A" w:rsidRPr="009D3227">
        <w:rPr>
          <w:rFonts w:ascii="ＭＳ 明朝" w:hAnsi="ＭＳ 明朝" w:cs="ＭＳ 明朝" w:hint="eastAsia"/>
        </w:rPr>
        <w:t>は</w:t>
      </w:r>
      <w:r w:rsidRPr="009D3227">
        <w:rPr>
          <w:rFonts w:ascii="ＭＳ 明朝" w:hAnsi="ＭＳ 明朝" w:cs="ＭＳ 明朝" w:hint="eastAsia"/>
        </w:rPr>
        <w:t>、</w:t>
      </w:r>
      <w:r w:rsidR="0012729A" w:rsidRPr="009D3227">
        <w:rPr>
          <w:rFonts w:ascii="ＭＳ 明朝" w:hAnsi="ＭＳ 明朝" w:cs="ＭＳ 明朝" w:hint="eastAsia"/>
        </w:rPr>
        <w:t>承諾書（様式第</w:t>
      </w:r>
      <w:r w:rsidR="00DF222A">
        <w:rPr>
          <w:rFonts w:ascii="ＭＳ 明朝" w:hAnsi="ＭＳ 明朝" w:cs="ＭＳ 明朝" w:hint="eastAsia"/>
        </w:rPr>
        <w:t>１</w:t>
      </w:r>
      <w:r w:rsidR="0012729A" w:rsidRPr="009D3227">
        <w:rPr>
          <w:rFonts w:ascii="ＭＳ 明朝" w:hAnsi="ＭＳ 明朝" w:cs="ＭＳ 明朝" w:hint="eastAsia"/>
        </w:rPr>
        <w:t>号）及び</w:t>
      </w:r>
      <w:r w:rsidRPr="009D3227">
        <w:rPr>
          <w:rFonts w:ascii="ＭＳ 明朝" w:hAnsi="ＭＳ 明朝" w:cs="ＭＳ 明朝" w:hint="eastAsia"/>
        </w:rPr>
        <w:t>補助金概算払請求書（様式第</w:t>
      </w:r>
      <w:r w:rsidR="00DF222A">
        <w:rPr>
          <w:rFonts w:ascii="ＭＳ 明朝" w:hAnsi="ＭＳ 明朝" w:cs="ＭＳ 明朝" w:hint="eastAsia"/>
        </w:rPr>
        <w:t>２</w:t>
      </w:r>
      <w:r w:rsidRPr="009D3227">
        <w:rPr>
          <w:rFonts w:ascii="ＭＳ 明朝" w:hAnsi="ＭＳ 明朝" w:cs="ＭＳ 明朝" w:hint="eastAsia"/>
        </w:rPr>
        <w:t>号）を提出しなければならない。</w:t>
      </w:r>
    </w:p>
    <w:p w14:paraId="55C85D06" w14:textId="4CAE0E48" w:rsidR="00B84C82" w:rsidRDefault="00B84C82" w:rsidP="00147FFB">
      <w:pPr>
        <w:pStyle w:val="a3"/>
        <w:ind w:left="206" w:hangingChars="100" w:hanging="206"/>
        <w:rPr>
          <w:rFonts w:cs="Times New Roman"/>
          <w:spacing w:val="0"/>
        </w:rPr>
      </w:pPr>
    </w:p>
    <w:p w14:paraId="4C66B44D" w14:textId="77777777" w:rsidR="00CC16C6" w:rsidRPr="009D3227" w:rsidRDefault="00CC16C6" w:rsidP="00147FFB">
      <w:pPr>
        <w:pStyle w:val="a3"/>
        <w:ind w:left="206" w:hangingChars="100" w:hanging="206"/>
        <w:rPr>
          <w:rFonts w:cs="Times New Roman"/>
          <w:spacing w:val="0"/>
        </w:rPr>
      </w:pPr>
    </w:p>
    <w:p w14:paraId="4BF8023E" w14:textId="77777777" w:rsidR="00311284" w:rsidRPr="009D3227" w:rsidRDefault="00311284">
      <w:pPr>
        <w:pStyle w:val="a3"/>
        <w:rPr>
          <w:rFonts w:cs="Times New Roman"/>
          <w:spacing w:val="0"/>
        </w:rPr>
      </w:pPr>
      <w:r w:rsidRPr="009D3227">
        <w:rPr>
          <w:rFonts w:ascii="ＭＳ 明朝" w:hAnsi="ＭＳ 明朝" w:cs="ＭＳ 明朝" w:hint="eastAsia"/>
        </w:rPr>
        <w:lastRenderedPageBreak/>
        <w:t xml:space="preserve">　（事業の遂行）</w:t>
      </w:r>
    </w:p>
    <w:p w14:paraId="047AEF3A" w14:textId="5257F025" w:rsidR="00311284" w:rsidRPr="009D3227" w:rsidRDefault="00741A7C" w:rsidP="009323A1">
      <w:pPr>
        <w:pStyle w:val="a3"/>
        <w:ind w:left="230" w:hangingChars="100" w:hanging="230"/>
        <w:rPr>
          <w:rFonts w:ascii="ＭＳ 明朝" w:hAnsi="ＭＳ 明朝" w:cs="ＭＳ 明朝"/>
        </w:rPr>
      </w:pPr>
      <w:r w:rsidRPr="009D3227">
        <w:rPr>
          <w:rFonts w:ascii="ＭＳ 明朝" w:hAnsi="ＭＳ 明朝" w:cs="ＭＳ 明朝" w:hint="eastAsia"/>
        </w:rPr>
        <w:t>第</w:t>
      </w:r>
      <w:r w:rsidR="001B7F08">
        <w:rPr>
          <w:rFonts w:ascii="ＭＳ 明朝" w:hAnsi="ＭＳ 明朝" w:cs="ＭＳ 明朝" w:hint="eastAsia"/>
        </w:rPr>
        <w:t>８</w:t>
      </w:r>
      <w:r w:rsidR="00311284" w:rsidRPr="009D3227">
        <w:rPr>
          <w:rFonts w:ascii="ＭＳ 明朝" w:hAnsi="ＭＳ 明朝" w:cs="ＭＳ 明朝" w:hint="eastAsia"/>
        </w:rPr>
        <w:t xml:space="preserve">条　</w:t>
      </w:r>
      <w:r w:rsidR="003D7BB9">
        <w:rPr>
          <w:rFonts w:ascii="ＭＳ 明朝" w:hAnsi="ＭＳ 明朝" w:cs="ＭＳ 明朝" w:hint="eastAsia"/>
        </w:rPr>
        <w:t>補助</w:t>
      </w:r>
      <w:r w:rsidR="00D42B9C">
        <w:rPr>
          <w:rFonts w:ascii="ＭＳ 明朝" w:hAnsi="ＭＳ 明朝" w:cs="ＭＳ 明朝" w:hint="eastAsia"/>
        </w:rPr>
        <w:t>対象</w:t>
      </w:r>
      <w:r w:rsidR="003D7BB9">
        <w:rPr>
          <w:rFonts w:ascii="ＭＳ 明朝" w:hAnsi="ＭＳ 明朝" w:cs="ＭＳ 明朝" w:hint="eastAsia"/>
        </w:rPr>
        <w:t>者</w:t>
      </w:r>
      <w:r w:rsidR="00311284" w:rsidRPr="009D3227">
        <w:rPr>
          <w:rFonts w:ascii="ＭＳ 明朝" w:hAnsi="ＭＳ 明朝" w:cs="ＭＳ 明朝" w:hint="eastAsia"/>
        </w:rPr>
        <w:t>は、補助金の交付の目的及び交付決定の内容に従い、最小の費用で最大の効果を上げるよう経費の効率的使用に努めなければならない。</w:t>
      </w:r>
    </w:p>
    <w:p w14:paraId="7B382A5B" w14:textId="5B578BCD" w:rsidR="00741A7C" w:rsidRDefault="00741A7C" w:rsidP="00310380">
      <w:pPr>
        <w:pStyle w:val="a3"/>
        <w:ind w:left="309" w:hangingChars="150" w:hanging="309"/>
        <w:rPr>
          <w:rFonts w:cs="Times New Roman"/>
          <w:spacing w:val="0"/>
        </w:rPr>
      </w:pPr>
      <w:r w:rsidRPr="009D3227">
        <w:rPr>
          <w:rFonts w:cs="Times New Roman" w:hint="eastAsia"/>
          <w:spacing w:val="0"/>
        </w:rPr>
        <w:t xml:space="preserve">２　</w:t>
      </w:r>
      <w:r w:rsidRPr="009D3227">
        <w:rPr>
          <w:rFonts w:cs="Times New Roman" w:hint="eastAsia"/>
          <w:spacing w:val="0"/>
        </w:rPr>
        <w:t xml:space="preserve"> </w:t>
      </w:r>
      <w:r w:rsidRPr="009D3227">
        <w:rPr>
          <w:rFonts w:cs="Times New Roman" w:hint="eastAsia"/>
          <w:spacing w:val="0"/>
        </w:rPr>
        <w:t>補助事業の実</w:t>
      </w:r>
      <w:r w:rsidR="009450D0" w:rsidRPr="009D3227">
        <w:rPr>
          <w:rFonts w:cs="Times New Roman" w:hint="eastAsia"/>
          <w:spacing w:val="0"/>
        </w:rPr>
        <w:t>施に当たっては、別表</w:t>
      </w:r>
      <w:r w:rsidR="00DC5834">
        <w:rPr>
          <w:rFonts w:cs="Times New Roman" w:hint="eastAsia"/>
          <w:spacing w:val="0"/>
        </w:rPr>
        <w:t>１</w:t>
      </w:r>
      <w:r w:rsidR="009450D0" w:rsidRPr="009D3227">
        <w:rPr>
          <w:rFonts w:cs="Times New Roman" w:hint="eastAsia"/>
          <w:spacing w:val="0"/>
        </w:rPr>
        <w:t>に掲げるいずれかに該当すると認められる者</w:t>
      </w:r>
      <w:r w:rsidRPr="009D3227">
        <w:rPr>
          <w:rFonts w:cs="Times New Roman" w:hint="eastAsia"/>
          <w:spacing w:val="0"/>
        </w:rPr>
        <w:t>を契約の相手</w:t>
      </w:r>
      <w:r w:rsidR="007D342C" w:rsidRPr="009D3227">
        <w:rPr>
          <w:rFonts w:cs="Times New Roman" w:hint="eastAsia"/>
          <w:spacing w:val="0"/>
        </w:rPr>
        <w:t>方</w:t>
      </w:r>
      <w:r w:rsidRPr="009D3227">
        <w:rPr>
          <w:rFonts w:cs="Times New Roman" w:hint="eastAsia"/>
          <w:spacing w:val="0"/>
        </w:rPr>
        <w:t>としない等の暴力団</w:t>
      </w:r>
      <w:r w:rsidR="007D342C" w:rsidRPr="009D3227">
        <w:rPr>
          <w:rFonts w:cs="Times New Roman" w:hint="eastAsia"/>
          <w:spacing w:val="0"/>
        </w:rPr>
        <w:t>等</w:t>
      </w:r>
      <w:r w:rsidRPr="009D3227">
        <w:rPr>
          <w:rFonts w:cs="Times New Roman" w:hint="eastAsia"/>
          <w:spacing w:val="0"/>
        </w:rPr>
        <w:t>の排除に係る県の取扱いに準じて行うものとする。</w:t>
      </w:r>
    </w:p>
    <w:p w14:paraId="0F5887A7" w14:textId="77777777" w:rsidR="00147FFB" w:rsidRPr="009D3227" w:rsidRDefault="00147FFB" w:rsidP="00310380">
      <w:pPr>
        <w:pStyle w:val="a3"/>
        <w:ind w:left="309" w:hangingChars="150" w:hanging="309"/>
        <w:rPr>
          <w:rFonts w:cs="Times New Roman"/>
          <w:spacing w:val="0"/>
        </w:rPr>
      </w:pPr>
    </w:p>
    <w:p w14:paraId="18B89C68" w14:textId="3438D570" w:rsidR="00311284" w:rsidRPr="009D3227" w:rsidRDefault="006D38F5" w:rsidP="006D38F5">
      <w:pPr>
        <w:pStyle w:val="a3"/>
        <w:ind w:firstLineChars="100" w:firstLine="206"/>
        <w:rPr>
          <w:rFonts w:cs="Times New Roman"/>
          <w:spacing w:val="0"/>
        </w:rPr>
      </w:pPr>
      <w:r w:rsidRPr="009D3227">
        <w:rPr>
          <w:rFonts w:cs="Times New Roman" w:hint="eastAsia"/>
          <w:spacing w:val="0"/>
        </w:rPr>
        <w:t>（</w:t>
      </w:r>
      <w:r w:rsidR="004443E0">
        <w:rPr>
          <w:rFonts w:cs="Times New Roman" w:hint="eastAsia"/>
          <w:spacing w:val="0"/>
        </w:rPr>
        <w:t>中間</w:t>
      </w:r>
      <w:r w:rsidRPr="009D3227">
        <w:rPr>
          <w:rFonts w:cs="Times New Roman" w:hint="eastAsia"/>
          <w:spacing w:val="0"/>
        </w:rPr>
        <w:t>報告）</w:t>
      </w:r>
    </w:p>
    <w:p w14:paraId="43B6B77B" w14:textId="3F759B95" w:rsidR="006D38F5" w:rsidRPr="009D3227" w:rsidRDefault="006D38F5" w:rsidP="003857FC">
      <w:pPr>
        <w:pStyle w:val="a3"/>
        <w:ind w:left="206" w:hangingChars="100" w:hanging="206"/>
        <w:rPr>
          <w:rFonts w:ascii="ＭＳ 明朝" w:hAnsi="ＭＳ 明朝" w:cs="Times New Roman"/>
          <w:spacing w:val="0"/>
        </w:rPr>
      </w:pPr>
      <w:r w:rsidRPr="009D3227">
        <w:rPr>
          <w:rFonts w:ascii="ＭＳ 明朝" w:hAnsi="ＭＳ 明朝" w:cs="Times New Roman" w:hint="eastAsia"/>
          <w:spacing w:val="0"/>
        </w:rPr>
        <w:t>第</w:t>
      </w:r>
      <w:r w:rsidR="00660E9E">
        <w:rPr>
          <w:rFonts w:ascii="ＭＳ 明朝" w:hAnsi="ＭＳ 明朝" w:cs="Times New Roman" w:hint="eastAsia"/>
          <w:spacing w:val="0"/>
        </w:rPr>
        <w:t>９</w:t>
      </w:r>
      <w:r w:rsidRPr="009D3227">
        <w:rPr>
          <w:rFonts w:ascii="ＭＳ 明朝" w:hAnsi="ＭＳ 明朝" w:cs="Times New Roman" w:hint="eastAsia"/>
          <w:spacing w:val="0"/>
        </w:rPr>
        <w:t xml:space="preserve">条　</w:t>
      </w:r>
      <w:r w:rsidR="003D7BB9">
        <w:rPr>
          <w:rFonts w:ascii="ＭＳ 明朝" w:hAnsi="ＭＳ 明朝" w:cs="Times New Roman" w:hint="eastAsia"/>
          <w:spacing w:val="0"/>
        </w:rPr>
        <w:t>補助</w:t>
      </w:r>
      <w:r w:rsidR="00B84C82">
        <w:rPr>
          <w:rFonts w:ascii="ＭＳ 明朝" w:hAnsi="ＭＳ 明朝" w:cs="Times New Roman" w:hint="eastAsia"/>
          <w:spacing w:val="0"/>
        </w:rPr>
        <w:t>対象</w:t>
      </w:r>
      <w:r w:rsidR="003D7BB9">
        <w:rPr>
          <w:rFonts w:ascii="ＭＳ 明朝" w:hAnsi="ＭＳ 明朝" w:cs="Times New Roman" w:hint="eastAsia"/>
          <w:spacing w:val="0"/>
        </w:rPr>
        <w:t>者</w:t>
      </w:r>
      <w:r w:rsidRPr="009D3227">
        <w:rPr>
          <w:rFonts w:ascii="ＭＳ 明朝" w:hAnsi="ＭＳ 明朝" w:cs="Times New Roman" w:hint="eastAsia"/>
          <w:spacing w:val="0"/>
        </w:rPr>
        <w:t>は、事業の</w:t>
      </w:r>
      <w:r w:rsidR="004443E0">
        <w:rPr>
          <w:rFonts w:ascii="ＭＳ 明朝" w:hAnsi="ＭＳ 明朝" w:cs="Times New Roman" w:hint="eastAsia"/>
          <w:spacing w:val="0"/>
        </w:rPr>
        <w:t>中間</w:t>
      </w:r>
      <w:r w:rsidRPr="009D3227">
        <w:rPr>
          <w:rFonts w:ascii="ＭＳ 明朝" w:hAnsi="ＭＳ 明朝" w:cs="Times New Roman" w:hint="eastAsia"/>
          <w:spacing w:val="0"/>
        </w:rPr>
        <w:t>報告を</w:t>
      </w:r>
      <w:r w:rsidR="003857FC" w:rsidRPr="009D3227">
        <w:rPr>
          <w:rFonts w:ascii="ＭＳ 明朝" w:hAnsi="ＭＳ 明朝" w:cs="Times New Roman" w:hint="eastAsia"/>
          <w:spacing w:val="0"/>
        </w:rPr>
        <w:t>下記の様式で</w:t>
      </w:r>
      <w:r w:rsidR="00B84C82">
        <w:rPr>
          <w:rFonts w:ascii="ＭＳ 明朝" w:hAnsi="ＭＳ 明朝" w:cs="Times New Roman" w:hint="eastAsia"/>
          <w:spacing w:val="0"/>
        </w:rPr>
        <w:t>１１</w:t>
      </w:r>
      <w:r w:rsidRPr="009D3227">
        <w:rPr>
          <w:rFonts w:ascii="ＭＳ 明朝" w:hAnsi="ＭＳ 明朝" w:cs="Times New Roman" w:hint="eastAsia"/>
          <w:spacing w:val="0"/>
        </w:rPr>
        <w:t>月末までに会長に報告しなければならない。</w:t>
      </w:r>
    </w:p>
    <w:p w14:paraId="651BF256" w14:textId="679F95DD" w:rsidR="003857FC" w:rsidRPr="009D3227" w:rsidRDefault="003857FC" w:rsidP="003857FC">
      <w:pPr>
        <w:pStyle w:val="a3"/>
        <w:ind w:left="206" w:hangingChars="100" w:hanging="206"/>
        <w:rPr>
          <w:rFonts w:cs="Times New Roman"/>
          <w:spacing w:val="0"/>
        </w:rPr>
      </w:pPr>
      <w:r w:rsidRPr="009D3227">
        <w:rPr>
          <w:rFonts w:cs="Times New Roman" w:hint="eastAsia"/>
          <w:spacing w:val="0"/>
        </w:rPr>
        <w:t>（</w:t>
      </w:r>
      <w:r w:rsidR="00B84C82">
        <w:rPr>
          <w:rFonts w:cs="Times New Roman" w:hint="eastAsia"/>
          <w:spacing w:val="0"/>
        </w:rPr>
        <w:t>１</w:t>
      </w:r>
      <w:r w:rsidRPr="009D3227">
        <w:rPr>
          <w:rFonts w:cs="Times New Roman" w:hint="eastAsia"/>
          <w:spacing w:val="0"/>
        </w:rPr>
        <w:t>）事業報告書（様式第</w:t>
      </w:r>
      <w:r w:rsidR="00882521">
        <w:rPr>
          <w:rFonts w:cs="Times New Roman" w:hint="eastAsia"/>
          <w:spacing w:val="0"/>
        </w:rPr>
        <w:t>４</w:t>
      </w:r>
      <w:r w:rsidRPr="009D3227">
        <w:rPr>
          <w:rFonts w:cs="Times New Roman" w:hint="eastAsia"/>
          <w:spacing w:val="0"/>
        </w:rPr>
        <w:t>号－</w:t>
      </w:r>
      <w:r w:rsidR="004443E0">
        <w:rPr>
          <w:rFonts w:cs="Times New Roman" w:hint="eastAsia"/>
          <w:spacing w:val="0"/>
        </w:rPr>
        <w:t>１</w:t>
      </w:r>
      <w:r w:rsidRPr="009D3227">
        <w:rPr>
          <w:rFonts w:cs="Times New Roman" w:hint="eastAsia"/>
          <w:spacing w:val="0"/>
        </w:rPr>
        <w:t>）</w:t>
      </w:r>
    </w:p>
    <w:p w14:paraId="582E27C7" w14:textId="3653800C" w:rsidR="003857FC" w:rsidRPr="009D3227" w:rsidRDefault="003857FC" w:rsidP="003857FC">
      <w:pPr>
        <w:pStyle w:val="a3"/>
        <w:ind w:left="206" w:hangingChars="100" w:hanging="206"/>
        <w:rPr>
          <w:rFonts w:cs="Times New Roman"/>
          <w:spacing w:val="0"/>
        </w:rPr>
      </w:pPr>
      <w:r w:rsidRPr="009D3227">
        <w:rPr>
          <w:rFonts w:cs="Times New Roman" w:hint="eastAsia"/>
          <w:spacing w:val="0"/>
        </w:rPr>
        <w:t>（</w:t>
      </w:r>
      <w:r w:rsidR="00B84C82">
        <w:rPr>
          <w:rFonts w:cs="Times New Roman" w:hint="eastAsia"/>
          <w:spacing w:val="0"/>
        </w:rPr>
        <w:t>２</w:t>
      </w:r>
      <w:r w:rsidRPr="009D3227">
        <w:rPr>
          <w:rFonts w:cs="Times New Roman" w:hint="eastAsia"/>
          <w:spacing w:val="0"/>
        </w:rPr>
        <w:t>）</w:t>
      </w:r>
      <w:r w:rsidR="00D42B9C">
        <w:rPr>
          <w:rFonts w:cs="Times New Roman" w:hint="eastAsia"/>
          <w:spacing w:val="0"/>
        </w:rPr>
        <w:t>事業</w:t>
      </w:r>
      <w:r w:rsidRPr="009D3227">
        <w:rPr>
          <w:rFonts w:cs="Times New Roman" w:hint="eastAsia"/>
          <w:spacing w:val="0"/>
        </w:rPr>
        <w:t>決算書（様式第</w:t>
      </w:r>
      <w:r w:rsidR="00882521">
        <w:rPr>
          <w:rFonts w:cs="Times New Roman" w:hint="eastAsia"/>
          <w:spacing w:val="0"/>
        </w:rPr>
        <w:t>４</w:t>
      </w:r>
      <w:r w:rsidRPr="009D3227">
        <w:rPr>
          <w:rFonts w:cs="Times New Roman" w:hint="eastAsia"/>
          <w:spacing w:val="0"/>
        </w:rPr>
        <w:t>号－</w:t>
      </w:r>
      <w:r w:rsidR="004443E0">
        <w:rPr>
          <w:rFonts w:cs="Times New Roman" w:hint="eastAsia"/>
          <w:spacing w:val="0"/>
        </w:rPr>
        <w:t>２</w:t>
      </w:r>
      <w:r w:rsidRPr="009D3227">
        <w:rPr>
          <w:rFonts w:cs="Times New Roman" w:hint="eastAsia"/>
          <w:spacing w:val="0"/>
        </w:rPr>
        <w:t>）</w:t>
      </w:r>
    </w:p>
    <w:p w14:paraId="3F861F87" w14:textId="505A6E19" w:rsidR="003857FC" w:rsidRPr="009D3227" w:rsidRDefault="003857FC" w:rsidP="003857FC">
      <w:pPr>
        <w:pStyle w:val="a3"/>
        <w:ind w:left="206" w:hangingChars="100" w:hanging="206"/>
        <w:rPr>
          <w:rFonts w:cs="Times New Roman"/>
          <w:spacing w:val="0"/>
        </w:rPr>
      </w:pPr>
      <w:r w:rsidRPr="009D3227">
        <w:rPr>
          <w:rFonts w:cs="Times New Roman" w:hint="eastAsia"/>
          <w:spacing w:val="0"/>
        </w:rPr>
        <w:t>（</w:t>
      </w:r>
      <w:r w:rsidR="00B84C82">
        <w:rPr>
          <w:rFonts w:cs="Times New Roman" w:hint="eastAsia"/>
          <w:spacing w:val="0"/>
        </w:rPr>
        <w:t>３</w:t>
      </w:r>
      <w:r w:rsidRPr="009D3227">
        <w:rPr>
          <w:rFonts w:cs="Times New Roman" w:hint="eastAsia"/>
          <w:spacing w:val="0"/>
        </w:rPr>
        <w:t>）事業決算額内訳（様式第</w:t>
      </w:r>
      <w:r w:rsidR="00882521">
        <w:rPr>
          <w:rFonts w:cs="Times New Roman" w:hint="eastAsia"/>
          <w:spacing w:val="0"/>
        </w:rPr>
        <w:t>４</w:t>
      </w:r>
      <w:r w:rsidRPr="009D3227">
        <w:rPr>
          <w:rFonts w:cs="Times New Roman" w:hint="eastAsia"/>
          <w:spacing w:val="0"/>
        </w:rPr>
        <w:t>号－</w:t>
      </w:r>
      <w:r w:rsidR="004443E0">
        <w:rPr>
          <w:rFonts w:cs="Times New Roman" w:hint="eastAsia"/>
          <w:spacing w:val="0"/>
        </w:rPr>
        <w:t>３</w:t>
      </w:r>
      <w:r w:rsidRPr="009D3227">
        <w:rPr>
          <w:rFonts w:cs="Times New Roman" w:hint="eastAsia"/>
          <w:spacing w:val="0"/>
        </w:rPr>
        <w:t>）</w:t>
      </w:r>
    </w:p>
    <w:p w14:paraId="5BACFD6C" w14:textId="336B766F" w:rsidR="003857FC" w:rsidRPr="009D3227" w:rsidRDefault="003857FC" w:rsidP="003857FC">
      <w:pPr>
        <w:pStyle w:val="a3"/>
        <w:ind w:left="206" w:hangingChars="100" w:hanging="206"/>
        <w:rPr>
          <w:rFonts w:cs="Times New Roman"/>
          <w:spacing w:val="0"/>
        </w:rPr>
      </w:pPr>
      <w:r w:rsidRPr="009D3227">
        <w:rPr>
          <w:rFonts w:cs="Times New Roman" w:hint="eastAsia"/>
          <w:spacing w:val="0"/>
        </w:rPr>
        <w:t>（</w:t>
      </w:r>
      <w:r w:rsidR="00B84C82">
        <w:rPr>
          <w:rFonts w:cs="Times New Roman" w:hint="eastAsia"/>
          <w:spacing w:val="0"/>
        </w:rPr>
        <w:t>４</w:t>
      </w:r>
      <w:r w:rsidRPr="009D3227">
        <w:rPr>
          <w:rFonts w:cs="Times New Roman" w:hint="eastAsia"/>
          <w:spacing w:val="0"/>
        </w:rPr>
        <w:t>）事業別支出内訳（</w:t>
      </w:r>
      <w:bookmarkStart w:id="0" w:name="_Hlk50121007"/>
      <w:r w:rsidRPr="009D3227">
        <w:rPr>
          <w:rFonts w:cs="Times New Roman" w:hint="eastAsia"/>
          <w:spacing w:val="0"/>
        </w:rPr>
        <w:t>様式第</w:t>
      </w:r>
      <w:r w:rsidR="00882521">
        <w:rPr>
          <w:rFonts w:cs="Times New Roman" w:hint="eastAsia"/>
          <w:spacing w:val="0"/>
        </w:rPr>
        <w:t>４</w:t>
      </w:r>
      <w:r w:rsidRPr="009D3227">
        <w:rPr>
          <w:rFonts w:cs="Times New Roman" w:hint="eastAsia"/>
          <w:spacing w:val="0"/>
        </w:rPr>
        <w:t>号－</w:t>
      </w:r>
      <w:bookmarkEnd w:id="0"/>
      <w:r w:rsidR="004443E0">
        <w:rPr>
          <w:rFonts w:cs="Times New Roman" w:hint="eastAsia"/>
          <w:spacing w:val="0"/>
        </w:rPr>
        <w:t>４</w:t>
      </w:r>
      <w:r w:rsidRPr="009D3227">
        <w:rPr>
          <w:rFonts w:cs="Times New Roman" w:hint="eastAsia"/>
          <w:spacing w:val="0"/>
        </w:rPr>
        <w:t>）</w:t>
      </w:r>
    </w:p>
    <w:p w14:paraId="1041FFE1" w14:textId="7C12C49C" w:rsidR="003857FC" w:rsidRPr="009D3227" w:rsidRDefault="003857FC" w:rsidP="003857FC">
      <w:pPr>
        <w:pStyle w:val="a3"/>
        <w:ind w:left="206" w:hangingChars="100" w:hanging="206"/>
        <w:rPr>
          <w:rFonts w:cs="Times New Roman"/>
          <w:spacing w:val="0"/>
        </w:rPr>
      </w:pPr>
      <w:r w:rsidRPr="009D3227">
        <w:rPr>
          <w:rFonts w:cs="Times New Roman" w:hint="eastAsia"/>
          <w:spacing w:val="0"/>
        </w:rPr>
        <w:t>（</w:t>
      </w:r>
      <w:r w:rsidR="00B84C82">
        <w:rPr>
          <w:rFonts w:cs="Times New Roman" w:hint="eastAsia"/>
          <w:spacing w:val="0"/>
        </w:rPr>
        <w:t>５</w:t>
      </w:r>
      <w:r w:rsidRPr="009D3227">
        <w:rPr>
          <w:rFonts w:cs="Times New Roman" w:hint="eastAsia"/>
          <w:spacing w:val="0"/>
        </w:rPr>
        <w:t>）領収書綴（様式第</w:t>
      </w:r>
      <w:r w:rsidR="00882521">
        <w:rPr>
          <w:rFonts w:cs="Times New Roman" w:hint="eastAsia"/>
          <w:spacing w:val="0"/>
        </w:rPr>
        <w:t>４</w:t>
      </w:r>
      <w:r w:rsidRPr="009D3227">
        <w:rPr>
          <w:rFonts w:cs="Times New Roman" w:hint="eastAsia"/>
          <w:spacing w:val="0"/>
        </w:rPr>
        <w:t>号－</w:t>
      </w:r>
      <w:r w:rsidR="004443E0">
        <w:rPr>
          <w:rFonts w:cs="Times New Roman" w:hint="eastAsia"/>
          <w:spacing w:val="0"/>
        </w:rPr>
        <w:t>５</w:t>
      </w:r>
      <w:r w:rsidRPr="009D3227">
        <w:rPr>
          <w:rFonts w:cs="Times New Roman" w:hint="eastAsia"/>
          <w:spacing w:val="0"/>
        </w:rPr>
        <w:t>）</w:t>
      </w:r>
    </w:p>
    <w:p w14:paraId="084C3456" w14:textId="37D0F29B" w:rsidR="003857FC" w:rsidRPr="009D3227" w:rsidRDefault="003857FC" w:rsidP="003857FC">
      <w:pPr>
        <w:pStyle w:val="a3"/>
        <w:ind w:left="206" w:hangingChars="100" w:hanging="206"/>
        <w:rPr>
          <w:rFonts w:cs="Times New Roman"/>
          <w:spacing w:val="0"/>
        </w:rPr>
      </w:pPr>
      <w:r w:rsidRPr="009D3227">
        <w:rPr>
          <w:rFonts w:cs="Times New Roman" w:hint="eastAsia"/>
          <w:spacing w:val="0"/>
        </w:rPr>
        <w:t>（</w:t>
      </w:r>
      <w:r w:rsidR="00B84C82">
        <w:rPr>
          <w:rFonts w:cs="Times New Roman" w:hint="eastAsia"/>
          <w:spacing w:val="0"/>
        </w:rPr>
        <w:t>６</w:t>
      </w:r>
      <w:r w:rsidRPr="009D3227">
        <w:rPr>
          <w:rFonts w:cs="Times New Roman" w:hint="eastAsia"/>
          <w:spacing w:val="0"/>
        </w:rPr>
        <w:t>）交通費受領書</w:t>
      </w:r>
      <w:r w:rsidR="003B6545" w:rsidRPr="009D3227">
        <w:rPr>
          <w:rFonts w:cs="Times New Roman" w:hint="eastAsia"/>
          <w:spacing w:val="0"/>
        </w:rPr>
        <w:t>（</w:t>
      </w:r>
      <w:r w:rsidRPr="009D3227">
        <w:rPr>
          <w:rFonts w:cs="Times New Roman" w:hint="eastAsia"/>
          <w:spacing w:val="0"/>
        </w:rPr>
        <w:t>様式第</w:t>
      </w:r>
      <w:r w:rsidR="00882521">
        <w:rPr>
          <w:rFonts w:cs="Times New Roman" w:hint="eastAsia"/>
          <w:spacing w:val="0"/>
        </w:rPr>
        <w:t>４</w:t>
      </w:r>
      <w:r w:rsidRPr="009D3227">
        <w:rPr>
          <w:rFonts w:cs="Times New Roman" w:hint="eastAsia"/>
          <w:spacing w:val="0"/>
        </w:rPr>
        <w:t>号－</w:t>
      </w:r>
      <w:r w:rsidR="004443E0">
        <w:rPr>
          <w:rFonts w:cs="Times New Roman" w:hint="eastAsia"/>
          <w:spacing w:val="0"/>
        </w:rPr>
        <w:t>６</w:t>
      </w:r>
      <w:r w:rsidR="003B6545" w:rsidRPr="009D3227">
        <w:rPr>
          <w:rFonts w:cs="Times New Roman" w:hint="eastAsia"/>
          <w:spacing w:val="0"/>
        </w:rPr>
        <w:t>）</w:t>
      </w:r>
    </w:p>
    <w:p w14:paraId="05831528" w14:textId="77777777" w:rsidR="009D3227" w:rsidRPr="00B84C82" w:rsidRDefault="009D3227" w:rsidP="003857FC">
      <w:pPr>
        <w:pStyle w:val="a3"/>
        <w:ind w:left="206" w:hangingChars="100" w:hanging="206"/>
        <w:rPr>
          <w:rFonts w:cs="Times New Roman"/>
          <w:spacing w:val="0"/>
        </w:rPr>
      </w:pPr>
    </w:p>
    <w:p w14:paraId="7D54F361" w14:textId="77777777" w:rsidR="00311284" w:rsidRPr="009D3227" w:rsidRDefault="00311284">
      <w:pPr>
        <w:pStyle w:val="a3"/>
        <w:rPr>
          <w:rFonts w:cs="Times New Roman"/>
          <w:spacing w:val="0"/>
        </w:rPr>
      </w:pPr>
      <w:r w:rsidRPr="009D3227">
        <w:rPr>
          <w:rFonts w:ascii="ＭＳ 明朝" w:hAnsi="ＭＳ 明朝" w:cs="ＭＳ 明朝" w:hint="eastAsia"/>
        </w:rPr>
        <w:t xml:space="preserve">　（事業実績報告書の提出）</w:t>
      </w:r>
    </w:p>
    <w:p w14:paraId="3F09D9E2" w14:textId="52687D46" w:rsidR="00311284" w:rsidRPr="009D3227" w:rsidRDefault="00311284" w:rsidP="009323A1">
      <w:pPr>
        <w:pStyle w:val="a3"/>
        <w:ind w:left="230" w:hangingChars="100" w:hanging="230"/>
        <w:rPr>
          <w:rFonts w:ascii="ＭＳ 明朝" w:cs="Times New Roman"/>
        </w:rPr>
      </w:pPr>
      <w:r w:rsidRPr="009D3227">
        <w:rPr>
          <w:rFonts w:ascii="ＭＳ 明朝" w:hAnsi="ＭＳ 明朝" w:cs="ＭＳ 明朝" w:hint="eastAsia"/>
        </w:rPr>
        <w:t>第</w:t>
      </w:r>
      <w:r w:rsidR="00660E9E">
        <w:rPr>
          <w:rFonts w:ascii="ＭＳ 明朝" w:hAnsi="ＭＳ 明朝" w:cs="ＭＳ 明朝" w:hint="eastAsia"/>
        </w:rPr>
        <w:t>10</w:t>
      </w:r>
      <w:r w:rsidRPr="009D3227">
        <w:rPr>
          <w:rFonts w:ascii="ＭＳ 明朝" w:hAnsi="ＭＳ 明朝" w:cs="ＭＳ 明朝" w:hint="eastAsia"/>
        </w:rPr>
        <w:t xml:space="preserve">条　</w:t>
      </w:r>
      <w:r w:rsidR="003D7BB9">
        <w:rPr>
          <w:rFonts w:ascii="ＭＳ 明朝" w:hAnsi="ＭＳ 明朝" w:cs="ＭＳ 明朝" w:hint="eastAsia"/>
        </w:rPr>
        <w:t>補助</w:t>
      </w:r>
      <w:r w:rsidR="00B84C82">
        <w:rPr>
          <w:rFonts w:ascii="ＭＳ 明朝" w:hAnsi="ＭＳ 明朝" w:cs="ＭＳ 明朝" w:hint="eastAsia"/>
        </w:rPr>
        <w:t>対象</w:t>
      </w:r>
      <w:r w:rsidR="003D7BB9">
        <w:rPr>
          <w:rFonts w:ascii="ＭＳ 明朝" w:hAnsi="ＭＳ 明朝" w:cs="ＭＳ 明朝" w:hint="eastAsia"/>
        </w:rPr>
        <w:t>者</w:t>
      </w:r>
      <w:r w:rsidRPr="009D3227">
        <w:rPr>
          <w:rFonts w:ascii="ＭＳ 明朝" w:hAnsi="ＭＳ 明朝" w:cs="ＭＳ 明朝" w:hint="eastAsia"/>
        </w:rPr>
        <w:t>は、事業の完了の日から３０日以内、又は当該年度の３月３１日のいずれか早い日までに、</w:t>
      </w:r>
      <w:r w:rsidR="00B84C82">
        <w:rPr>
          <w:rFonts w:ascii="ＭＳ 明朝" w:hAnsi="ＭＳ 明朝" w:cs="ＭＳ 明朝" w:hint="eastAsia"/>
        </w:rPr>
        <w:t>下記の</w:t>
      </w:r>
      <w:r w:rsidRPr="009D3227">
        <w:rPr>
          <w:rFonts w:ascii="ＭＳ 明朝" w:hAnsi="ＭＳ 明朝" w:cs="ＭＳ 明朝" w:hint="eastAsia"/>
        </w:rPr>
        <w:t>事業実績報告書</w:t>
      </w:r>
      <w:r w:rsidR="00B84C82">
        <w:rPr>
          <w:rFonts w:ascii="ＭＳ 明朝" w:hAnsi="ＭＳ 明朝" w:cs="ＭＳ 明朝" w:hint="eastAsia"/>
        </w:rPr>
        <w:t>等</w:t>
      </w:r>
      <w:r w:rsidR="00485EC1" w:rsidRPr="009D3227">
        <w:rPr>
          <w:rFonts w:ascii="ＭＳ 明朝" w:hAnsi="ＭＳ 明朝" w:cs="ＭＳ 明朝" w:hint="eastAsia"/>
        </w:rPr>
        <w:t>を</w:t>
      </w:r>
      <w:r w:rsidR="0012729A" w:rsidRPr="009D3227">
        <w:rPr>
          <w:rFonts w:ascii="ＭＳ 明朝" w:hAnsi="ＭＳ 明朝" w:cs="ＭＳ 明朝" w:hint="eastAsia"/>
        </w:rPr>
        <w:t>公益財団法人高知県スポーツ協会に</w:t>
      </w:r>
      <w:r w:rsidRPr="009D3227">
        <w:rPr>
          <w:rFonts w:ascii="ＭＳ 明朝" w:hAnsi="ＭＳ 明朝" w:cs="ＭＳ 明朝" w:hint="eastAsia"/>
        </w:rPr>
        <w:t>提出しなければなら</w:t>
      </w:r>
      <w:r w:rsidR="00910740" w:rsidRPr="009D3227">
        <w:rPr>
          <w:rFonts w:ascii="ＭＳ 明朝" w:hAnsi="ＭＳ 明朝" w:cs="ＭＳ 明朝" w:hint="eastAsia"/>
        </w:rPr>
        <w:t>ない。</w:t>
      </w:r>
    </w:p>
    <w:p w14:paraId="751C8EEE" w14:textId="27D7577E" w:rsidR="00891E4B" w:rsidRPr="009D3227" w:rsidRDefault="00891E4B" w:rsidP="00891E4B">
      <w:pPr>
        <w:pStyle w:val="a3"/>
        <w:ind w:left="206" w:hangingChars="100" w:hanging="206"/>
        <w:rPr>
          <w:rFonts w:cs="Times New Roman"/>
          <w:spacing w:val="0"/>
        </w:rPr>
      </w:pPr>
      <w:r w:rsidRPr="009D3227">
        <w:rPr>
          <w:rFonts w:ascii="ＭＳ 明朝" w:hAnsi="ＭＳ 明朝" w:cs="Times New Roman" w:hint="eastAsia"/>
          <w:spacing w:val="0"/>
        </w:rPr>
        <w:t>（１）</w:t>
      </w:r>
      <w:r w:rsidRPr="009D3227">
        <w:rPr>
          <w:rFonts w:cs="Times New Roman" w:hint="eastAsia"/>
          <w:spacing w:val="0"/>
        </w:rPr>
        <w:t>事業実績報告書（様式第</w:t>
      </w:r>
      <w:r w:rsidR="00660E9E">
        <w:rPr>
          <w:rFonts w:cs="Times New Roman" w:hint="eastAsia"/>
          <w:spacing w:val="0"/>
        </w:rPr>
        <w:t>３</w:t>
      </w:r>
      <w:r w:rsidRPr="009D3227">
        <w:rPr>
          <w:rFonts w:cs="Times New Roman" w:hint="eastAsia"/>
          <w:spacing w:val="0"/>
        </w:rPr>
        <w:t>号）</w:t>
      </w:r>
    </w:p>
    <w:p w14:paraId="4118D697" w14:textId="54452ED6" w:rsidR="00B84C82" w:rsidRPr="00B84C82" w:rsidRDefault="00B84C82" w:rsidP="00B84C82">
      <w:pPr>
        <w:pStyle w:val="a3"/>
        <w:ind w:left="206" w:hangingChars="100" w:hanging="206"/>
        <w:rPr>
          <w:rFonts w:cs="Times New Roman"/>
          <w:spacing w:val="0"/>
        </w:rPr>
      </w:pPr>
      <w:r w:rsidRPr="00B84C82">
        <w:rPr>
          <w:rFonts w:cs="Times New Roman" w:hint="eastAsia"/>
          <w:spacing w:val="0"/>
        </w:rPr>
        <w:t>（</w:t>
      </w:r>
      <w:r w:rsidR="004443E0">
        <w:rPr>
          <w:rFonts w:cs="Times New Roman" w:hint="eastAsia"/>
          <w:spacing w:val="0"/>
        </w:rPr>
        <w:t>２</w:t>
      </w:r>
      <w:r w:rsidRPr="00B84C82">
        <w:rPr>
          <w:rFonts w:cs="Times New Roman" w:hint="eastAsia"/>
          <w:spacing w:val="0"/>
        </w:rPr>
        <w:t>）事業報告書（様式第</w:t>
      </w:r>
      <w:r w:rsidR="0056776E">
        <w:rPr>
          <w:rFonts w:cs="Times New Roman" w:hint="eastAsia"/>
          <w:spacing w:val="0"/>
        </w:rPr>
        <w:t>４</w:t>
      </w:r>
      <w:r w:rsidRPr="00B84C82">
        <w:rPr>
          <w:rFonts w:cs="Times New Roman" w:hint="eastAsia"/>
          <w:spacing w:val="0"/>
        </w:rPr>
        <w:t>号－</w:t>
      </w:r>
      <w:r w:rsidR="004443E0">
        <w:rPr>
          <w:rFonts w:cs="Times New Roman" w:hint="eastAsia"/>
          <w:spacing w:val="0"/>
        </w:rPr>
        <w:t>１</w:t>
      </w:r>
      <w:r w:rsidRPr="00B84C82">
        <w:rPr>
          <w:rFonts w:cs="Times New Roman" w:hint="eastAsia"/>
          <w:spacing w:val="0"/>
        </w:rPr>
        <w:t>）</w:t>
      </w:r>
    </w:p>
    <w:p w14:paraId="70ED376B" w14:textId="2404E4F3" w:rsidR="00B84C82" w:rsidRPr="00B84C82" w:rsidRDefault="00B84C82" w:rsidP="00B84C82">
      <w:pPr>
        <w:pStyle w:val="a3"/>
        <w:ind w:left="206" w:hangingChars="100" w:hanging="206"/>
        <w:rPr>
          <w:rFonts w:cs="Times New Roman"/>
          <w:spacing w:val="0"/>
        </w:rPr>
      </w:pPr>
      <w:r w:rsidRPr="00B84C82">
        <w:rPr>
          <w:rFonts w:cs="Times New Roman" w:hint="eastAsia"/>
          <w:spacing w:val="0"/>
        </w:rPr>
        <w:t>（</w:t>
      </w:r>
      <w:r w:rsidR="004443E0">
        <w:rPr>
          <w:rFonts w:cs="Times New Roman" w:hint="eastAsia"/>
          <w:spacing w:val="0"/>
        </w:rPr>
        <w:t>３</w:t>
      </w:r>
      <w:r w:rsidRPr="00B84C82">
        <w:rPr>
          <w:rFonts w:cs="Times New Roman" w:hint="eastAsia"/>
          <w:spacing w:val="0"/>
        </w:rPr>
        <w:t>）事業決算書（様式第</w:t>
      </w:r>
      <w:r w:rsidR="0056776E">
        <w:rPr>
          <w:rFonts w:cs="Times New Roman" w:hint="eastAsia"/>
          <w:spacing w:val="0"/>
        </w:rPr>
        <w:t>４</w:t>
      </w:r>
      <w:r w:rsidRPr="00B84C82">
        <w:rPr>
          <w:rFonts w:cs="Times New Roman" w:hint="eastAsia"/>
          <w:spacing w:val="0"/>
        </w:rPr>
        <w:t>号－</w:t>
      </w:r>
      <w:r w:rsidR="004443E0">
        <w:rPr>
          <w:rFonts w:cs="Times New Roman" w:hint="eastAsia"/>
          <w:spacing w:val="0"/>
        </w:rPr>
        <w:t>２</w:t>
      </w:r>
      <w:r w:rsidRPr="00B84C82">
        <w:rPr>
          <w:rFonts w:cs="Times New Roman" w:hint="eastAsia"/>
          <w:spacing w:val="0"/>
        </w:rPr>
        <w:t>）</w:t>
      </w:r>
    </w:p>
    <w:p w14:paraId="5773F889" w14:textId="5FB685EB" w:rsidR="00B84C82" w:rsidRPr="00B84C82" w:rsidRDefault="00B84C82" w:rsidP="00B84C82">
      <w:pPr>
        <w:pStyle w:val="a3"/>
        <w:ind w:left="206" w:hangingChars="100" w:hanging="206"/>
        <w:rPr>
          <w:rFonts w:cs="Times New Roman"/>
          <w:spacing w:val="0"/>
        </w:rPr>
      </w:pPr>
      <w:r w:rsidRPr="00B84C82">
        <w:rPr>
          <w:rFonts w:cs="Times New Roman" w:hint="eastAsia"/>
          <w:spacing w:val="0"/>
        </w:rPr>
        <w:t>（</w:t>
      </w:r>
      <w:r w:rsidR="004443E0">
        <w:rPr>
          <w:rFonts w:cs="Times New Roman" w:hint="eastAsia"/>
          <w:spacing w:val="0"/>
        </w:rPr>
        <w:t>４</w:t>
      </w:r>
      <w:r w:rsidRPr="00B84C82">
        <w:rPr>
          <w:rFonts w:cs="Times New Roman" w:hint="eastAsia"/>
          <w:spacing w:val="0"/>
        </w:rPr>
        <w:t>）事業決算額内訳（様式第</w:t>
      </w:r>
      <w:r w:rsidR="0056776E">
        <w:rPr>
          <w:rFonts w:cs="Times New Roman" w:hint="eastAsia"/>
          <w:spacing w:val="0"/>
        </w:rPr>
        <w:t>４</w:t>
      </w:r>
      <w:r w:rsidRPr="00B84C82">
        <w:rPr>
          <w:rFonts w:cs="Times New Roman" w:hint="eastAsia"/>
          <w:spacing w:val="0"/>
        </w:rPr>
        <w:t>号－</w:t>
      </w:r>
      <w:r w:rsidR="004443E0">
        <w:rPr>
          <w:rFonts w:cs="Times New Roman" w:hint="eastAsia"/>
          <w:spacing w:val="0"/>
        </w:rPr>
        <w:t>３</w:t>
      </w:r>
      <w:r w:rsidRPr="00B84C82">
        <w:rPr>
          <w:rFonts w:cs="Times New Roman" w:hint="eastAsia"/>
          <w:spacing w:val="0"/>
        </w:rPr>
        <w:t>）</w:t>
      </w:r>
    </w:p>
    <w:p w14:paraId="17127291" w14:textId="5D2FF70F" w:rsidR="00B84C82" w:rsidRPr="00B84C82" w:rsidRDefault="00B84C82" w:rsidP="00B84C82">
      <w:pPr>
        <w:pStyle w:val="a3"/>
        <w:ind w:left="206" w:hangingChars="100" w:hanging="206"/>
        <w:rPr>
          <w:rFonts w:cs="Times New Roman"/>
          <w:spacing w:val="0"/>
        </w:rPr>
      </w:pPr>
      <w:r w:rsidRPr="00B84C82">
        <w:rPr>
          <w:rFonts w:cs="Times New Roman" w:hint="eastAsia"/>
          <w:spacing w:val="0"/>
        </w:rPr>
        <w:t>（</w:t>
      </w:r>
      <w:r w:rsidR="004443E0">
        <w:rPr>
          <w:rFonts w:cs="Times New Roman" w:hint="eastAsia"/>
          <w:spacing w:val="0"/>
        </w:rPr>
        <w:t>５</w:t>
      </w:r>
      <w:r w:rsidRPr="00B84C82">
        <w:rPr>
          <w:rFonts w:cs="Times New Roman" w:hint="eastAsia"/>
          <w:spacing w:val="0"/>
        </w:rPr>
        <w:t>）事業別支出内訳（様式第</w:t>
      </w:r>
      <w:r w:rsidR="0056776E">
        <w:rPr>
          <w:rFonts w:cs="Times New Roman" w:hint="eastAsia"/>
          <w:spacing w:val="0"/>
        </w:rPr>
        <w:t>４</w:t>
      </w:r>
      <w:r w:rsidRPr="00B84C82">
        <w:rPr>
          <w:rFonts w:cs="Times New Roman" w:hint="eastAsia"/>
          <w:spacing w:val="0"/>
        </w:rPr>
        <w:t>号－</w:t>
      </w:r>
      <w:r w:rsidR="004443E0">
        <w:rPr>
          <w:rFonts w:cs="Times New Roman" w:hint="eastAsia"/>
          <w:spacing w:val="0"/>
        </w:rPr>
        <w:t>４</w:t>
      </w:r>
      <w:r w:rsidRPr="00B84C82">
        <w:rPr>
          <w:rFonts w:cs="Times New Roman" w:hint="eastAsia"/>
          <w:spacing w:val="0"/>
        </w:rPr>
        <w:t>）</w:t>
      </w:r>
    </w:p>
    <w:p w14:paraId="39C1F380" w14:textId="6EC33C1D" w:rsidR="00B84C82" w:rsidRPr="00B84C82" w:rsidRDefault="00B84C82" w:rsidP="00B84C82">
      <w:pPr>
        <w:pStyle w:val="a3"/>
        <w:ind w:left="206" w:hangingChars="100" w:hanging="206"/>
        <w:rPr>
          <w:rFonts w:cs="Times New Roman"/>
          <w:spacing w:val="0"/>
        </w:rPr>
      </w:pPr>
      <w:r w:rsidRPr="00B84C82">
        <w:rPr>
          <w:rFonts w:cs="Times New Roman" w:hint="eastAsia"/>
          <w:spacing w:val="0"/>
        </w:rPr>
        <w:t>（</w:t>
      </w:r>
      <w:r w:rsidR="004443E0">
        <w:rPr>
          <w:rFonts w:cs="Times New Roman" w:hint="eastAsia"/>
          <w:spacing w:val="0"/>
        </w:rPr>
        <w:t>６</w:t>
      </w:r>
      <w:r w:rsidRPr="00B84C82">
        <w:rPr>
          <w:rFonts w:cs="Times New Roman" w:hint="eastAsia"/>
          <w:spacing w:val="0"/>
        </w:rPr>
        <w:t>）領収書綴（様式第</w:t>
      </w:r>
      <w:r w:rsidR="0056776E">
        <w:rPr>
          <w:rFonts w:cs="Times New Roman" w:hint="eastAsia"/>
          <w:spacing w:val="0"/>
        </w:rPr>
        <w:t>４</w:t>
      </w:r>
      <w:r w:rsidRPr="00B84C82">
        <w:rPr>
          <w:rFonts w:cs="Times New Roman" w:hint="eastAsia"/>
          <w:spacing w:val="0"/>
        </w:rPr>
        <w:t>号－</w:t>
      </w:r>
      <w:r w:rsidR="004443E0">
        <w:rPr>
          <w:rFonts w:cs="Times New Roman" w:hint="eastAsia"/>
          <w:spacing w:val="0"/>
        </w:rPr>
        <w:t>５</w:t>
      </w:r>
      <w:r w:rsidRPr="00B84C82">
        <w:rPr>
          <w:rFonts w:cs="Times New Roman" w:hint="eastAsia"/>
          <w:spacing w:val="0"/>
        </w:rPr>
        <w:t>）</w:t>
      </w:r>
    </w:p>
    <w:p w14:paraId="60A752A2" w14:textId="0CE0EC60" w:rsidR="00B84C82" w:rsidRPr="00B84C82" w:rsidRDefault="00B84C82" w:rsidP="00B84C82">
      <w:pPr>
        <w:pStyle w:val="a3"/>
        <w:ind w:left="206" w:hangingChars="100" w:hanging="206"/>
        <w:rPr>
          <w:rFonts w:cs="Times New Roman"/>
          <w:spacing w:val="0"/>
        </w:rPr>
      </w:pPr>
      <w:r w:rsidRPr="00B84C82">
        <w:rPr>
          <w:rFonts w:cs="Times New Roman" w:hint="eastAsia"/>
          <w:spacing w:val="0"/>
        </w:rPr>
        <w:t>（</w:t>
      </w:r>
      <w:r w:rsidR="004443E0">
        <w:rPr>
          <w:rFonts w:cs="Times New Roman" w:hint="eastAsia"/>
          <w:spacing w:val="0"/>
        </w:rPr>
        <w:t>７</w:t>
      </w:r>
      <w:r w:rsidRPr="00B84C82">
        <w:rPr>
          <w:rFonts w:cs="Times New Roman" w:hint="eastAsia"/>
          <w:spacing w:val="0"/>
        </w:rPr>
        <w:t>）交通費受領書（様式第</w:t>
      </w:r>
      <w:r w:rsidR="0056776E">
        <w:rPr>
          <w:rFonts w:cs="Times New Roman" w:hint="eastAsia"/>
          <w:spacing w:val="0"/>
        </w:rPr>
        <w:t>４</w:t>
      </w:r>
      <w:r w:rsidRPr="00B84C82">
        <w:rPr>
          <w:rFonts w:cs="Times New Roman" w:hint="eastAsia"/>
          <w:spacing w:val="0"/>
        </w:rPr>
        <w:t>号－</w:t>
      </w:r>
      <w:r w:rsidR="004443E0">
        <w:rPr>
          <w:rFonts w:cs="Times New Roman" w:hint="eastAsia"/>
          <w:spacing w:val="0"/>
        </w:rPr>
        <w:t>６</w:t>
      </w:r>
      <w:r w:rsidRPr="00B84C82">
        <w:rPr>
          <w:rFonts w:cs="Times New Roman" w:hint="eastAsia"/>
          <w:spacing w:val="0"/>
        </w:rPr>
        <w:t>）</w:t>
      </w:r>
    </w:p>
    <w:p w14:paraId="2DF73537" w14:textId="3BC68925" w:rsidR="00B84C82" w:rsidRDefault="00B84C82" w:rsidP="00B84C82">
      <w:pPr>
        <w:pStyle w:val="a3"/>
        <w:ind w:left="206" w:hangingChars="100" w:hanging="206"/>
        <w:rPr>
          <w:rFonts w:cs="Times New Roman"/>
          <w:spacing w:val="0"/>
        </w:rPr>
      </w:pPr>
    </w:p>
    <w:p w14:paraId="4A882FFA" w14:textId="4B7169AE" w:rsidR="007E081D" w:rsidRDefault="007E081D" w:rsidP="007E081D">
      <w:pPr>
        <w:pStyle w:val="a3"/>
        <w:ind w:leftChars="100" w:left="216"/>
        <w:rPr>
          <w:rFonts w:cs="Times New Roman"/>
          <w:spacing w:val="0"/>
        </w:rPr>
      </w:pPr>
      <w:r>
        <w:rPr>
          <w:rFonts w:cs="Times New Roman" w:hint="eastAsia"/>
          <w:spacing w:val="0"/>
        </w:rPr>
        <w:t>（補助金の額の確定及び通知）</w:t>
      </w:r>
    </w:p>
    <w:p w14:paraId="7EEB5157" w14:textId="3E0ED697" w:rsidR="007E081D" w:rsidRPr="007E081D" w:rsidRDefault="007E081D" w:rsidP="007E081D">
      <w:pPr>
        <w:pStyle w:val="a3"/>
        <w:ind w:left="206" w:hangingChars="100" w:hanging="206"/>
        <w:rPr>
          <w:rFonts w:ascii="ＭＳ 明朝" w:hAnsi="ＭＳ 明朝" w:cs="Times New Roman"/>
          <w:spacing w:val="0"/>
        </w:rPr>
      </w:pPr>
      <w:r w:rsidRPr="007E081D">
        <w:rPr>
          <w:rFonts w:ascii="ＭＳ 明朝" w:hAnsi="ＭＳ 明朝" w:cs="Times New Roman" w:hint="eastAsia"/>
          <w:spacing w:val="0"/>
        </w:rPr>
        <w:t>第11条</w:t>
      </w:r>
      <w:r>
        <w:rPr>
          <w:rFonts w:ascii="ＭＳ 明朝" w:hAnsi="ＭＳ 明朝" w:cs="Times New Roman" w:hint="eastAsia"/>
          <w:spacing w:val="0"/>
        </w:rPr>
        <w:t xml:space="preserve">　会長は、前条の規定による報告を受け、その内容を審査のうえ適当と認めたときは、交付すべき補助金の額を確定し、補助金確定通知書（様式第５号）により補助対象者に通知するものとする。ただし、確定額が補助金の交付決定額と同額のときは、当該補助対象者への通知を省略することができる。</w:t>
      </w:r>
    </w:p>
    <w:p w14:paraId="12945719" w14:textId="0E48A563" w:rsidR="007E081D" w:rsidRDefault="007E081D" w:rsidP="00B84C82">
      <w:pPr>
        <w:pStyle w:val="a3"/>
        <w:ind w:left="206" w:hangingChars="100" w:hanging="206"/>
        <w:rPr>
          <w:rFonts w:cs="Times New Roman"/>
          <w:spacing w:val="0"/>
        </w:rPr>
      </w:pPr>
    </w:p>
    <w:p w14:paraId="13FD708E" w14:textId="39E0CA86" w:rsidR="004443E0" w:rsidRDefault="004443E0" w:rsidP="004443E0">
      <w:pPr>
        <w:pStyle w:val="a3"/>
        <w:ind w:leftChars="100" w:left="216"/>
        <w:rPr>
          <w:rFonts w:cs="Times New Roman"/>
          <w:spacing w:val="0"/>
        </w:rPr>
      </w:pPr>
      <w:r>
        <w:rPr>
          <w:rFonts w:cs="Times New Roman" w:hint="eastAsia"/>
          <w:spacing w:val="0"/>
        </w:rPr>
        <w:t>（事前調査及び検査）</w:t>
      </w:r>
    </w:p>
    <w:p w14:paraId="0098CD3C" w14:textId="1661540D" w:rsidR="00176313" w:rsidRDefault="004443E0" w:rsidP="00B84C82">
      <w:pPr>
        <w:pStyle w:val="a3"/>
        <w:ind w:left="206" w:hangingChars="100" w:hanging="206"/>
        <w:rPr>
          <w:rFonts w:ascii="ＭＳ 明朝" w:hAnsi="ＭＳ 明朝" w:cs="Times New Roman"/>
          <w:spacing w:val="0"/>
        </w:rPr>
      </w:pPr>
      <w:r w:rsidRPr="004443E0">
        <w:rPr>
          <w:rFonts w:ascii="ＭＳ 明朝" w:hAnsi="ＭＳ 明朝" w:cs="Times New Roman" w:hint="eastAsia"/>
          <w:spacing w:val="0"/>
        </w:rPr>
        <w:t>第12条</w:t>
      </w:r>
      <w:r w:rsidR="00476155">
        <w:rPr>
          <w:rFonts w:ascii="ＭＳ 明朝" w:hAnsi="ＭＳ 明朝" w:cs="Times New Roman" w:hint="eastAsia"/>
          <w:spacing w:val="0"/>
        </w:rPr>
        <w:t xml:space="preserve">　</w:t>
      </w:r>
      <w:r w:rsidR="00476155" w:rsidRPr="00476155">
        <w:rPr>
          <w:rFonts w:ascii="ＭＳ 明朝" w:hAnsi="ＭＳ 明朝" w:cs="Times New Roman" w:hint="eastAsia"/>
          <w:spacing w:val="0"/>
        </w:rPr>
        <w:t>会長は、補助金の適正な執行を</w:t>
      </w:r>
      <w:r w:rsidR="00176313">
        <w:rPr>
          <w:rFonts w:ascii="ＭＳ 明朝" w:hAnsi="ＭＳ 明朝" w:cs="Times New Roman" w:hint="eastAsia"/>
          <w:spacing w:val="0"/>
        </w:rPr>
        <w:t>期するため、</w:t>
      </w:r>
      <w:r w:rsidR="00176313" w:rsidRPr="00176313">
        <w:rPr>
          <w:rFonts w:ascii="ＭＳ 明朝" w:hAnsi="ＭＳ 明朝" w:cs="Times New Roman" w:hint="eastAsia"/>
          <w:spacing w:val="0"/>
        </w:rPr>
        <w:t>事業の執行状況を現地調査し、関係書類帳簿等</w:t>
      </w:r>
      <w:r w:rsidR="004B1B36">
        <w:rPr>
          <w:rFonts w:ascii="ＭＳ 明朝" w:hAnsi="ＭＳ 明朝" w:cs="Times New Roman" w:hint="eastAsia"/>
          <w:spacing w:val="0"/>
        </w:rPr>
        <w:t>の</w:t>
      </w:r>
      <w:r w:rsidR="004B1B36" w:rsidRPr="007558D7">
        <w:rPr>
          <w:rFonts w:ascii="ＭＳ 明朝" w:hAnsi="ＭＳ 明朝" w:cs="Times New Roman" w:hint="eastAsia"/>
          <w:color w:val="FF0000"/>
          <w:spacing w:val="0"/>
        </w:rPr>
        <w:t>指導・監査を行う</w:t>
      </w:r>
      <w:r w:rsidR="00176313" w:rsidRPr="007558D7">
        <w:rPr>
          <w:rFonts w:ascii="ＭＳ 明朝" w:hAnsi="ＭＳ 明朝" w:cs="Times New Roman" w:hint="eastAsia"/>
          <w:color w:val="FF0000"/>
          <w:spacing w:val="0"/>
        </w:rPr>
        <w:t>。</w:t>
      </w:r>
      <w:r w:rsidR="00176313">
        <w:rPr>
          <w:rFonts w:ascii="ＭＳ 明朝" w:hAnsi="ＭＳ 明朝" w:cs="Times New Roman" w:hint="eastAsia"/>
          <w:spacing w:val="0"/>
        </w:rPr>
        <w:t>なお、補助対象者は</w:t>
      </w:r>
      <w:r w:rsidR="00176313" w:rsidRPr="00176313">
        <w:rPr>
          <w:rFonts w:ascii="ＭＳ 明朝" w:hAnsi="ＭＳ 明朝" w:cs="Times New Roman" w:hint="eastAsia"/>
          <w:spacing w:val="0"/>
        </w:rPr>
        <w:t>執行状況を把握できる</w:t>
      </w:r>
      <w:r w:rsidR="00176313" w:rsidRPr="007558D7">
        <w:rPr>
          <w:rFonts w:ascii="ＭＳ 明朝" w:hAnsi="ＭＳ 明朝" w:cs="Times New Roman" w:hint="eastAsia"/>
          <w:color w:val="FF0000"/>
          <w:spacing w:val="0"/>
        </w:rPr>
        <w:t>帳簿(強化費用出納帳</w:t>
      </w:r>
      <w:r w:rsidR="004B1B36" w:rsidRPr="007558D7">
        <w:rPr>
          <w:rFonts w:ascii="ＭＳ 明朝" w:hAnsi="ＭＳ 明朝" w:cs="Times New Roman" w:hint="eastAsia"/>
          <w:color w:val="FF0000"/>
          <w:spacing w:val="0"/>
        </w:rPr>
        <w:t>【参考資料】</w:t>
      </w:r>
      <w:r w:rsidR="00176313" w:rsidRPr="007558D7">
        <w:rPr>
          <w:rFonts w:ascii="ＭＳ 明朝" w:hAnsi="ＭＳ 明朝" w:cs="Times New Roman" w:hint="eastAsia"/>
          <w:color w:val="FF0000"/>
          <w:spacing w:val="0"/>
        </w:rPr>
        <w:t>)を整備</w:t>
      </w:r>
      <w:r w:rsidR="00176313" w:rsidRPr="00176313">
        <w:rPr>
          <w:rFonts w:ascii="ＭＳ 明朝" w:hAnsi="ＭＳ 明朝" w:cs="Times New Roman" w:hint="eastAsia"/>
          <w:spacing w:val="0"/>
        </w:rPr>
        <w:t>しておくこと。</w:t>
      </w:r>
    </w:p>
    <w:p w14:paraId="62D8C4E3" w14:textId="3362B1A5" w:rsidR="00176313" w:rsidRDefault="00176313" w:rsidP="00B84C82">
      <w:pPr>
        <w:pStyle w:val="a3"/>
        <w:ind w:left="206" w:hangingChars="100" w:hanging="206"/>
        <w:rPr>
          <w:rFonts w:ascii="ＭＳ 明朝" w:hAnsi="ＭＳ 明朝" w:cs="Times New Roman"/>
          <w:spacing w:val="0"/>
        </w:rPr>
      </w:pPr>
    </w:p>
    <w:p w14:paraId="6C45CBF3" w14:textId="0038C326" w:rsidR="00CC16C6" w:rsidRDefault="00CC16C6" w:rsidP="00B84C82">
      <w:pPr>
        <w:pStyle w:val="a3"/>
        <w:ind w:left="206" w:hangingChars="100" w:hanging="206"/>
        <w:rPr>
          <w:rFonts w:ascii="ＭＳ 明朝" w:hAnsi="ＭＳ 明朝" w:cs="Times New Roman"/>
          <w:spacing w:val="0"/>
        </w:rPr>
      </w:pPr>
    </w:p>
    <w:p w14:paraId="1CA346C6" w14:textId="77777777" w:rsidR="003626B6" w:rsidRPr="00176313" w:rsidRDefault="003626B6" w:rsidP="00B84C82">
      <w:pPr>
        <w:pStyle w:val="a3"/>
        <w:ind w:left="206" w:hangingChars="100" w:hanging="206"/>
        <w:rPr>
          <w:rFonts w:ascii="ＭＳ 明朝" w:hAnsi="ＭＳ 明朝" w:cs="Times New Roman"/>
          <w:spacing w:val="0"/>
        </w:rPr>
      </w:pPr>
    </w:p>
    <w:p w14:paraId="6D174CE0" w14:textId="6235F595" w:rsidR="00311284" w:rsidRPr="009D3227" w:rsidRDefault="00311284">
      <w:pPr>
        <w:pStyle w:val="a3"/>
        <w:rPr>
          <w:rFonts w:cs="Times New Roman"/>
          <w:spacing w:val="0"/>
        </w:rPr>
      </w:pPr>
      <w:r w:rsidRPr="009D3227">
        <w:rPr>
          <w:rFonts w:ascii="ＭＳ 明朝" w:hAnsi="ＭＳ 明朝" w:cs="ＭＳ 明朝" w:hint="eastAsia"/>
        </w:rPr>
        <w:lastRenderedPageBreak/>
        <w:t xml:space="preserve">　（補助金の返還）</w:t>
      </w:r>
    </w:p>
    <w:p w14:paraId="31ED2CAE" w14:textId="70C799FB" w:rsidR="00311284" w:rsidRPr="00B84C82" w:rsidRDefault="00311284" w:rsidP="00B84C82">
      <w:pPr>
        <w:pStyle w:val="a3"/>
        <w:ind w:left="230" w:hangingChars="100" w:hanging="230"/>
        <w:rPr>
          <w:rFonts w:ascii="ＭＳ 明朝" w:hAnsi="ＭＳ 明朝" w:cs="ＭＳ 明朝"/>
        </w:rPr>
      </w:pPr>
      <w:r w:rsidRPr="009D3227">
        <w:rPr>
          <w:rFonts w:ascii="ＭＳ 明朝" w:hAnsi="ＭＳ 明朝" w:cs="ＭＳ 明朝" w:hint="eastAsia"/>
        </w:rPr>
        <w:t>第</w:t>
      </w:r>
      <w:r w:rsidR="004443E0">
        <w:rPr>
          <w:rFonts w:ascii="ＭＳ 明朝" w:hAnsi="ＭＳ 明朝" w:cs="ＭＳ 明朝" w:hint="eastAsia"/>
        </w:rPr>
        <w:t>13</w:t>
      </w:r>
      <w:r w:rsidRPr="009D3227">
        <w:rPr>
          <w:rFonts w:ascii="ＭＳ 明朝" w:hAnsi="ＭＳ 明朝" w:cs="ＭＳ 明朝" w:hint="eastAsia"/>
        </w:rPr>
        <w:t>条　会長は、次のいずれかに該当すると認めたときは、</w:t>
      </w:r>
      <w:r w:rsidR="003D7BB9">
        <w:rPr>
          <w:rFonts w:ascii="ＭＳ 明朝" w:hAnsi="ＭＳ 明朝" w:cs="ＭＳ 明朝" w:hint="eastAsia"/>
        </w:rPr>
        <w:t>補助</w:t>
      </w:r>
      <w:r w:rsidR="00B84C82">
        <w:rPr>
          <w:rFonts w:ascii="ＭＳ 明朝" w:hAnsi="ＭＳ 明朝" w:cs="ＭＳ 明朝" w:hint="eastAsia"/>
        </w:rPr>
        <w:t>対象</w:t>
      </w:r>
      <w:r w:rsidR="003D7BB9">
        <w:rPr>
          <w:rFonts w:ascii="ＭＳ 明朝" w:hAnsi="ＭＳ 明朝" w:cs="ＭＳ 明朝" w:hint="eastAsia"/>
        </w:rPr>
        <w:t>者</w:t>
      </w:r>
      <w:r w:rsidRPr="009D3227">
        <w:rPr>
          <w:rFonts w:ascii="ＭＳ 明朝" w:hAnsi="ＭＳ 明朝" w:cs="ＭＳ 明朝" w:hint="eastAsia"/>
        </w:rPr>
        <w:t>に対し、補助金の額を減額し、一部又は全額の返還を命ずることができる。</w:t>
      </w:r>
    </w:p>
    <w:p w14:paraId="72D7DA10" w14:textId="77777777" w:rsidR="00311284" w:rsidRPr="009D3227" w:rsidRDefault="00311284">
      <w:pPr>
        <w:pStyle w:val="a3"/>
        <w:rPr>
          <w:rFonts w:cs="Times New Roman"/>
          <w:spacing w:val="0"/>
        </w:rPr>
      </w:pPr>
      <w:r w:rsidRPr="009D3227">
        <w:rPr>
          <w:rFonts w:ascii="ＭＳ 明朝" w:hAnsi="ＭＳ 明朝" w:cs="ＭＳ 明朝" w:hint="eastAsia"/>
        </w:rPr>
        <w:t>（１）対象事業に要した経費が、補助金の額を下まわった場合</w:t>
      </w:r>
    </w:p>
    <w:p w14:paraId="5DD58342" w14:textId="77777777" w:rsidR="00311284" w:rsidRPr="009D3227" w:rsidRDefault="00311284">
      <w:pPr>
        <w:pStyle w:val="a3"/>
        <w:rPr>
          <w:rFonts w:cs="Times New Roman"/>
          <w:spacing w:val="0"/>
        </w:rPr>
      </w:pPr>
      <w:r w:rsidRPr="009D3227">
        <w:rPr>
          <w:rFonts w:ascii="ＭＳ 明朝" w:hAnsi="ＭＳ 明朝" w:cs="ＭＳ 明朝" w:hint="eastAsia"/>
        </w:rPr>
        <w:t>（２）交付した補助金を目的以外の用途に使用した場合</w:t>
      </w:r>
    </w:p>
    <w:p w14:paraId="68EE9D28" w14:textId="38503F69" w:rsidR="00311284" w:rsidRPr="009D3227" w:rsidRDefault="00B32078">
      <w:pPr>
        <w:pStyle w:val="a3"/>
        <w:rPr>
          <w:rFonts w:ascii="ＭＳ 明朝" w:hAnsi="ＭＳ 明朝" w:cs="ＭＳ 明朝"/>
        </w:rPr>
      </w:pPr>
      <w:r w:rsidRPr="009D3227">
        <w:rPr>
          <w:rFonts w:ascii="ＭＳ 明朝" w:hAnsi="ＭＳ 明朝" w:cs="ＭＳ 明朝" w:hint="eastAsia"/>
        </w:rPr>
        <w:t>（</w:t>
      </w:r>
      <w:r w:rsidR="00B84C82">
        <w:rPr>
          <w:rFonts w:ascii="ＭＳ 明朝" w:hAnsi="ＭＳ 明朝" w:cs="ＭＳ 明朝" w:hint="eastAsia"/>
        </w:rPr>
        <w:t>３</w:t>
      </w:r>
      <w:r w:rsidR="00311284" w:rsidRPr="009D3227">
        <w:rPr>
          <w:rFonts w:ascii="ＭＳ 明朝" w:hAnsi="ＭＳ 明朝" w:cs="ＭＳ 明朝" w:hint="eastAsia"/>
        </w:rPr>
        <w:t>）その他不正な手段により補助金の交付を受けた場合</w:t>
      </w:r>
    </w:p>
    <w:p w14:paraId="250FEA5D" w14:textId="36013F07" w:rsidR="009A393B" w:rsidRDefault="009A393B">
      <w:pPr>
        <w:pStyle w:val="a3"/>
        <w:rPr>
          <w:rFonts w:ascii="ＭＳ 明朝" w:hAnsi="ＭＳ 明朝" w:cs="ＭＳ 明朝"/>
        </w:rPr>
      </w:pPr>
      <w:r w:rsidRPr="009D3227">
        <w:rPr>
          <w:rFonts w:ascii="ＭＳ 明朝" w:hAnsi="ＭＳ 明朝" w:cs="ＭＳ 明朝" w:hint="eastAsia"/>
        </w:rPr>
        <w:t>（</w:t>
      </w:r>
      <w:r w:rsidR="00B84C82">
        <w:rPr>
          <w:rFonts w:ascii="ＭＳ 明朝" w:hAnsi="ＭＳ 明朝" w:cs="ＭＳ 明朝" w:hint="eastAsia"/>
        </w:rPr>
        <w:t>４</w:t>
      </w:r>
      <w:r w:rsidRPr="009D3227">
        <w:rPr>
          <w:rFonts w:ascii="ＭＳ 明朝" w:hAnsi="ＭＳ 明朝" w:cs="ＭＳ 明朝" w:hint="eastAsia"/>
        </w:rPr>
        <w:t>）第</w:t>
      </w:r>
      <w:r w:rsidR="004443E0">
        <w:rPr>
          <w:rFonts w:ascii="ＭＳ 明朝" w:hAnsi="ＭＳ 明朝" w:cs="ＭＳ 明朝" w:hint="eastAsia"/>
        </w:rPr>
        <w:t>８</w:t>
      </w:r>
      <w:r w:rsidRPr="009D3227">
        <w:rPr>
          <w:rFonts w:ascii="ＭＳ 明朝" w:hAnsi="ＭＳ 明朝" w:cs="ＭＳ 明朝" w:hint="eastAsia"/>
        </w:rPr>
        <w:t>条２項にある別表</w:t>
      </w:r>
      <w:r w:rsidR="00DC5834">
        <w:rPr>
          <w:rFonts w:ascii="ＭＳ 明朝" w:hAnsi="ＭＳ 明朝" w:cs="ＭＳ 明朝" w:hint="eastAsia"/>
        </w:rPr>
        <w:t>１</w:t>
      </w:r>
      <w:r w:rsidRPr="009D3227">
        <w:rPr>
          <w:rFonts w:ascii="ＭＳ 明朝" w:hAnsi="ＭＳ 明朝" w:cs="ＭＳ 明朝" w:hint="eastAsia"/>
        </w:rPr>
        <w:t>に該当した場合</w:t>
      </w:r>
    </w:p>
    <w:p w14:paraId="68DBC017" w14:textId="77777777" w:rsidR="00176313" w:rsidRPr="009D3227" w:rsidRDefault="00176313">
      <w:pPr>
        <w:pStyle w:val="a3"/>
        <w:rPr>
          <w:rFonts w:ascii="ＭＳ 明朝" w:hAnsi="ＭＳ 明朝" w:cs="ＭＳ 明朝"/>
        </w:rPr>
      </w:pPr>
    </w:p>
    <w:p w14:paraId="6225C8D7" w14:textId="02821C65" w:rsidR="0034510B" w:rsidRPr="009D3227" w:rsidRDefault="0034510B" w:rsidP="0034510B">
      <w:pPr>
        <w:pStyle w:val="a3"/>
        <w:rPr>
          <w:rFonts w:cs="Times New Roman"/>
          <w:spacing w:val="0"/>
        </w:rPr>
      </w:pPr>
      <w:r w:rsidRPr="009D3227">
        <w:rPr>
          <w:rFonts w:ascii="ＭＳ 明朝" w:hAnsi="ＭＳ 明朝" w:cs="ＭＳ 明朝" w:hint="eastAsia"/>
        </w:rPr>
        <w:t>（別表</w:t>
      </w:r>
      <w:r w:rsidR="004443E0">
        <w:rPr>
          <w:rFonts w:ascii="ＭＳ 明朝" w:hAnsi="ＭＳ 明朝" w:cs="ＭＳ 明朝" w:hint="eastAsia"/>
        </w:rPr>
        <w:t>１</w:t>
      </w:r>
      <w:r w:rsidRPr="009D3227">
        <w:rPr>
          <w:rFonts w:ascii="ＭＳ 明朝" w:hAnsi="ＭＳ 明朝" w:cs="ＭＳ 明朝" w:hint="eastAsia"/>
        </w:rPr>
        <w:t>）</w:t>
      </w:r>
      <w:r w:rsidR="00DD6AB9" w:rsidRPr="009D3227">
        <w:rPr>
          <w:rFonts w:ascii="ＭＳ 明朝" w:hAnsi="ＭＳ 明朝" w:cs="ＭＳ 明朝" w:hint="eastAsia"/>
        </w:rPr>
        <w:t>（第</w:t>
      </w:r>
      <w:r w:rsidR="004443E0">
        <w:rPr>
          <w:rFonts w:ascii="ＭＳ 明朝" w:hAnsi="ＭＳ 明朝" w:cs="ＭＳ 明朝" w:hint="eastAsia"/>
        </w:rPr>
        <w:t>５</w:t>
      </w:r>
      <w:r w:rsidR="00DD6AB9" w:rsidRPr="009D3227">
        <w:rPr>
          <w:rFonts w:ascii="ＭＳ 明朝" w:hAnsi="ＭＳ 明朝" w:cs="ＭＳ 明朝" w:hint="eastAsia"/>
        </w:rPr>
        <w:t>条、第</w:t>
      </w:r>
      <w:r w:rsidR="004443E0">
        <w:rPr>
          <w:rFonts w:ascii="ＭＳ 明朝" w:hAnsi="ＭＳ 明朝" w:cs="ＭＳ 明朝" w:hint="eastAsia"/>
        </w:rPr>
        <w:t>６</w:t>
      </w:r>
      <w:r w:rsidR="00DD6AB9" w:rsidRPr="009D3227">
        <w:rPr>
          <w:rFonts w:ascii="ＭＳ 明朝" w:hAnsi="ＭＳ 明朝" w:cs="ＭＳ 明朝" w:hint="eastAsia"/>
        </w:rPr>
        <w:t>条、第</w:t>
      </w:r>
      <w:r w:rsidR="004443E0">
        <w:rPr>
          <w:rFonts w:ascii="ＭＳ 明朝" w:hAnsi="ＭＳ 明朝" w:cs="ＭＳ 明朝" w:hint="eastAsia"/>
        </w:rPr>
        <w:t>８</w:t>
      </w:r>
      <w:r w:rsidR="00DD6AB9" w:rsidRPr="009D3227">
        <w:rPr>
          <w:rFonts w:ascii="ＭＳ 明朝" w:hAnsi="ＭＳ 明朝" w:cs="ＭＳ 明朝" w:hint="eastAsia"/>
        </w:rPr>
        <w:t>条</w:t>
      </w:r>
      <w:r w:rsidR="004443E0">
        <w:rPr>
          <w:rFonts w:ascii="ＭＳ 明朝" w:hAnsi="ＭＳ 明朝" w:cs="ＭＳ 明朝" w:hint="eastAsia"/>
        </w:rPr>
        <w:t>、第13条</w:t>
      </w:r>
      <w:r w:rsidR="00DD6AB9" w:rsidRPr="009D3227">
        <w:rPr>
          <w:rFonts w:ascii="ＭＳ 明朝" w:hAnsi="ＭＳ 明朝" w:cs="ＭＳ 明朝" w:hint="eastAsia"/>
        </w:rPr>
        <w:t>関係）</w:t>
      </w:r>
    </w:p>
    <w:p w14:paraId="5E96DCB6" w14:textId="12D5E267" w:rsidR="00DD6AB9" w:rsidRPr="009D3227" w:rsidRDefault="00B63E72" w:rsidP="00BA07F0">
      <w:pPr>
        <w:pStyle w:val="a3"/>
        <w:wordWrap/>
        <w:spacing w:line="320" w:lineRule="exact"/>
        <w:ind w:leftChars="100" w:left="422" w:hangingChars="100" w:hanging="206"/>
        <w:rPr>
          <w:rFonts w:ascii="ＭＳ 明朝" w:hAnsi="ＭＳ 明朝" w:cs="Times New Roman"/>
          <w:kern w:val="22"/>
        </w:rPr>
      </w:pPr>
      <w:r w:rsidRPr="009D3227">
        <w:rPr>
          <w:rFonts w:ascii="ＭＳ 明朝" w:hAnsi="ＭＳ 明朝" w:hint="eastAsia"/>
          <w:noProof/>
        </w:rPr>
        <mc:AlternateContent>
          <mc:Choice Requires="wps">
            <w:drawing>
              <wp:anchor distT="0" distB="0" distL="114300" distR="114300" simplePos="0" relativeHeight="251657728" behindDoc="0" locked="0" layoutInCell="1" allowOverlap="1" wp14:anchorId="2F676C6F" wp14:editId="36B6833F">
                <wp:simplePos x="0" y="0"/>
                <wp:positionH relativeFrom="column">
                  <wp:posOffset>0</wp:posOffset>
                </wp:positionH>
                <wp:positionV relativeFrom="paragraph">
                  <wp:posOffset>3810</wp:posOffset>
                </wp:positionV>
                <wp:extent cx="5800725" cy="44043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404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41B7A" id="Rectangle 2" o:spid="_x0000_s1026" style="position:absolute;left:0;text-align:left;margin-left:0;margin-top:.3pt;width:456.75pt;height:3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" filled="f">
                <v:textbox inset="5.85pt,.7pt,5.85pt,.7pt"/>
              </v:rect>
            </w:pict>
          </mc:Fallback>
        </mc:AlternateContent>
      </w:r>
      <w:r w:rsidR="00DD6AB9" w:rsidRPr="009D3227">
        <w:rPr>
          <w:rFonts w:ascii="ＭＳ 明朝" w:hAnsi="ＭＳ 明朝"/>
          <w:kern w:val="22"/>
        </w:rPr>
        <w:t>(</w:t>
      </w:r>
      <w:r w:rsidR="00DD6AB9" w:rsidRPr="009D3227">
        <w:rPr>
          <w:rFonts w:ascii="ＭＳ 明朝" w:hAnsi="ＭＳ 明朝" w:hint="eastAsia"/>
          <w:kern w:val="22"/>
        </w:rPr>
        <w:t>1</w:t>
      </w:r>
      <w:r w:rsidR="00DD6AB9" w:rsidRPr="009D3227">
        <w:rPr>
          <w:rFonts w:ascii="ＭＳ 明朝" w:hAnsi="ＭＳ 明朝"/>
          <w:kern w:val="22"/>
        </w:rPr>
        <w:t>)</w:t>
      </w:r>
      <w:r w:rsidR="00DD6AB9" w:rsidRPr="009D3227">
        <w:rPr>
          <w:rFonts w:ascii="ＭＳ 明朝" w:hAnsi="ＭＳ 明朝" w:hint="eastAsia"/>
          <w:kern w:val="22"/>
        </w:rPr>
        <w:t xml:space="preserve">　暴力団（高知県暴力団排除条例（平成</w:t>
      </w:r>
      <w:r w:rsidR="00DD6AB9" w:rsidRPr="009D3227">
        <w:rPr>
          <w:rFonts w:ascii="ＭＳ 明朝" w:hAnsi="ＭＳ 明朝"/>
          <w:kern w:val="22"/>
        </w:rPr>
        <w:t>22</w:t>
      </w:r>
      <w:r w:rsidR="00DD6AB9" w:rsidRPr="009D3227">
        <w:rPr>
          <w:rFonts w:ascii="ＭＳ 明朝" w:hAnsi="ＭＳ 明朝" w:hint="eastAsia"/>
          <w:kern w:val="22"/>
        </w:rPr>
        <w:t>年高知県条例第</w:t>
      </w:r>
      <w:r w:rsidR="00DD6AB9" w:rsidRPr="009D3227">
        <w:rPr>
          <w:rFonts w:ascii="ＭＳ 明朝" w:hAnsi="ＭＳ 明朝"/>
          <w:kern w:val="22"/>
        </w:rPr>
        <w:t>36</w:t>
      </w:r>
      <w:r w:rsidR="00DD6AB9" w:rsidRPr="009D3227">
        <w:rPr>
          <w:rFonts w:ascii="ＭＳ 明朝" w:hAnsi="ＭＳ 明朝" w:hint="eastAsia"/>
          <w:kern w:val="22"/>
        </w:rPr>
        <w:t>号。以下この項において「暴排条例」という。）第2条第1号に規定する暴力団をいう。以下この項において同じ。）又は暴力団員等（暴排条例第2条第3号に規定する暴力団員等をいう。以下この項において同じ。）であるとき。</w:t>
      </w:r>
    </w:p>
    <w:p w14:paraId="5C9E0E94" w14:textId="77777777" w:rsidR="00DD6AB9" w:rsidRPr="009D3227" w:rsidRDefault="00DD6AB9" w:rsidP="00BA07F0">
      <w:pPr>
        <w:pStyle w:val="a4"/>
        <w:widowControl w:val="0"/>
        <w:overflowPunct w:val="0"/>
        <w:autoSpaceDE w:val="0"/>
        <w:autoSpaceDN w:val="0"/>
        <w:spacing w:line="320" w:lineRule="exact"/>
        <w:ind w:left="422" w:hanging="206"/>
        <w:jc w:val="both"/>
        <w:rPr>
          <w:kern w:val="22"/>
          <w:sz w:val="20"/>
          <w:szCs w:val="20"/>
        </w:rPr>
      </w:pPr>
      <w:r w:rsidRPr="009D3227">
        <w:rPr>
          <w:kern w:val="22"/>
          <w:sz w:val="20"/>
          <w:szCs w:val="20"/>
        </w:rPr>
        <w:t>(</w:t>
      </w:r>
      <w:r w:rsidRPr="009D3227">
        <w:rPr>
          <w:rFonts w:hint="eastAsia"/>
          <w:kern w:val="22"/>
          <w:sz w:val="20"/>
          <w:szCs w:val="20"/>
        </w:rPr>
        <w:t>2</w:t>
      </w:r>
      <w:r w:rsidRPr="009D3227">
        <w:rPr>
          <w:kern w:val="22"/>
          <w:sz w:val="20"/>
          <w:szCs w:val="20"/>
        </w:rPr>
        <w:t>)</w:t>
      </w:r>
      <w:r w:rsidRPr="009D3227">
        <w:rPr>
          <w:rFonts w:hint="eastAsia"/>
          <w:kern w:val="22"/>
          <w:sz w:val="20"/>
          <w:szCs w:val="20"/>
        </w:rPr>
        <w:t xml:space="preserve">　暴排条例第</w:t>
      </w:r>
      <w:r w:rsidRPr="009D3227">
        <w:rPr>
          <w:kern w:val="22"/>
          <w:sz w:val="20"/>
          <w:szCs w:val="20"/>
        </w:rPr>
        <w:t>18</w:t>
      </w:r>
      <w:r w:rsidRPr="009D3227">
        <w:rPr>
          <w:rFonts w:hint="eastAsia"/>
          <w:kern w:val="22"/>
          <w:sz w:val="20"/>
          <w:szCs w:val="20"/>
        </w:rPr>
        <w:t>条又は第</w:t>
      </w:r>
      <w:r w:rsidRPr="009D3227">
        <w:rPr>
          <w:kern w:val="22"/>
          <w:sz w:val="20"/>
          <w:szCs w:val="20"/>
        </w:rPr>
        <w:t>19</w:t>
      </w:r>
      <w:r w:rsidRPr="009D3227">
        <w:rPr>
          <w:rFonts w:hint="eastAsia"/>
          <w:kern w:val="22"/>
          <w:sz w:val="20"/>
          <w:szCs w:val="20"/>
        </w:rPr>
        <w:t>条の規定に違反した事実があるとき。</w:t>
      </w:r>
    </w:p>
    <w:p w14:paraId="36A22326" w14:textId="77777777" w:rsidR="00DD6AB9" w:rsidRPr="009D3227" w:rsidRDefault="00DD6AB9" w:rsidP="00BA07F0">
      <w:pPr>
        <w:pStyle w:val="a4"/>
        <w:widowControl w:val="0"/>
        <w:overflowPunct w:val="0"/>
        <w:autoSpaceDE w:val="0"/>
        <w:autoSpaceDN w:val="0"/>
        <w:spacing w:line="320" w:lineRule="exact"/>
        <w:ind w:left="525" w:hangingChars="150" w:hanging="309"/>
        <w:jc w:val="both"/>
        <w:rPr>
          <w:kern w:val="22"/>
          <w:sz w:val="20"/>
          <w:szCs w:val="20"/>
        </w:rPr>
      </w:pPr>
      <w:r w:rsidRPr="009D3227">
        <w:rPr>
          <w:kern w:val="22"/>
          <w:sz w:val="20"/>
          <w:szCs w:val="20"/>
        </w:rPr>
        <w:t>(</w:t>
      </w:r>
      <w:r w:rsidRPr="009D3227">
        <w:rPr>
          <w:rFonts w:hint="eastAsia"/>
          <w:kern w:val="22"/>
          <w:sz w:val="20"/>
          <w:szCs w:val="20"/>
        </w:rPr>
        <w:t>3</w:t>
      </w:r>
      <w:r w:rsidRPr="009D3227">
        <w:rPr>
          <w:kern w:val="22"/>
          <w:sz w:val="20"/>
          <w:szCs w:val="20"/>
        </w:rPr>
        <w:t>)</w:t>
      </w:r>
      <w:r w:rsidRPr="009D3227">
        <w:rPr>
          <w:rFonts w:hint="eastAsia"/>
          <w:kern w:val="22"/>
          <w:sz w:val="20"/>
          <w:szCs w:val="20"/>
        </w:rPr>
        <w:t xml:space="preserve">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w:t>
      </w:r>
      <w:r w:rsidR="001E180F" w:rsidRPr="009D3227">
        <w:rPr>
          <w:rFonts w:hint="eastAsia"/>
          <w:kern w:val="22"/>
          <w:sz w:val="20"/>
          <w:szCs w:val="20"/>
        </w:rPr>
        <w:t>この項において</w:t>
      </w:r>
      <w:r w:rsidRPr="009D3227">
        <w:rPr>
          <w:rFonts w:hint="eastAsia"/>
          <w:kern w:val="22"/>
          <w:sz w:val="20"/>
          <w:szCs w:val="20"/>
        </w:rPr>
        <w:t>同じ。）が暴力団員等であるとき。</w:t>
      </w:r>
    </w:p>
    <w:p w14:paraId="052B4B6A" w14:textId="77777777" w:rsidR="00DD6AB9" w:rsidRPr="009D3227" w:rsidRDefault="00DD6AB9" w:rsidP="00BA07F0">
      <w:pPr>
        <w:pStyle w:val="a4"/>
        <w:widowControl w:val="0"/>
        <w:overflowPunct w:val="0"/>
        <w:autoSpaceDE w:val="0"/>
        <w:autoSpaceDN w:val="0"/>
        <w:spacing w:line="320" w:lineRule="exact"/>
        <w:ind w:leftChars="0" w:left="0" w:firstLineChars="100" w:firstLine="206"/>
        <w:jc w:val="both"/>
        <w:rPr>
          <w:kern w:val="22"/>
          <w:sz w:val="20"/>
          <w:szCs w:val="20"/>
        </w:rPr>
      </w:pPr>
      <w:r w:rsidRPr="009D3227">
        <w:rPr>
          <w:kern w:val="22"/>
          <w:sz w:val="20"/>
          <w:szCs w:val="20"/>
        </w:rPr>
        <w:t>(</w:t>
      </w:r>
      <w:r w:rsidRPr="009D3227">
        <w:rPr>
          <w:rFonts w:hint="eastAsia"/>
          <w:kern w:val="22"/>
          <w:sz w:val="20"/>
          <w:szCs w:val="20"/>
        </w:rPr>
        <w:t>4</w:t>
      </w:r>
      <w:r w:rsidRPr="009D3227">
        <w:rPr>
          <w:kern w:val="22"/>
          <w:sz w:val="20"/>
          <w:szCs w:val="20"/>
        </w:rPr>
        <w:t>)</w:t>
      </w:r>
      <w:r w:rsidRPr="009D3227">
        <w:rPr>
          <w:rFonts w:hint="eastAsia"/>
          <w:kern w:val="22"/>
          <w:sz w:val="20"/>
          <w:szCs w:val="20"/>
        </w:rPr>
        <w:t xml:space="preserve">　暴力団員等がその事業活動を支配しているとき。</w:t>
      </w:r>
    </w:p>
    <w:p w14:paraId="68F8D67B" w14:textId="77777777" w:rsidR="00DD6AB9" w:rsidRPr="009D3227" w:rsidRDefault="00DD6AB9" w:rsidP="00BA07F0">
      <w:pPr>
        <w:pStyle w:val="a4"/>
        <w:widowControl w:val="0"/>
        <w:overflowPunct w:val="0"/>
        <w:autoSpaceDE w:val="0"/>
        <w:autoSpaceDN w:val="0"/>
        <w:spacing w:line="320" w:lineRule="exact"/>
        <w:ind w:left="422" w:hanging="206"/>
        <w:jc w:val="both"/>
        <w:rPr>
          <w:kern w:val="22"/>
          <w:sz w:val="20"/>
          <w:szCs w:val="20"/>
        </w:rPr>
      </w:pPr>
      <w:r w:rsidRPr="009D3227">
        <w:rPr>
          <w:kern w:val="22"/>
          <w:sz w:val="20"/>
          <w:szCs w:val="20"/>
        </w:rPr>
        <w:t>(</w:t>
      </w:r>
      <w:r w:rsidRPr="009D3227">
        <w:rPr>
          <w:rFonts w:hint="eastAsia"/>
          <w:kern w:val="22"/>
          <w:sz w:val="20"/>
          <w:szCs w:val="20"/>
        </w:rPr>
        <w:t>5</w:t>
      </w:r>
      <w:r w:rsidRPr="009D3227">
        <w:rPr>
          <w:kern w:val="22"/>
          <w:sz w:val="20"/>
          <w:szCs w:val="20"/>
        </w:rPr>
        <w:t>)</w:t>
      </w:r>
      <w:r w:rsidRPr="009D3227">
        <w:rPr>
          <w:rFonts w:hint="eastAsia"/>
          <w:kern w:val="22"/>
          <w:sz w:val="20"/>
          <w:szCs w:val="20"/>
        </w:rPr>
        <w:t xml:space="preserve">　暴力団員等をその業務に従事させ、又はその業務の補助者として使用しているとき。</w:t>
      </w:r>
    </w:p>
    <w:p w14:paraId="2D4916A2" w14:textId="77777777" w:rsidR="00DD6AB9" w:rsidRPr="009D3227" w:rsidRDefault="00DD6AB9" w:rsidP="00BA07F0">
      <w:pPr>
        <w:pStyle w:val="a4"/>
        <w:widowControl w:val="0"/>
        <w:overflowPunct w:val="0"/>
        <w:autoSpaceDE w:val="0"/>
        <w:autoSpaceDN w:val="0"/>
        <w:spacing w:line="320" w:lineRule="exact"/>
        <w:ind w:left="422" w:hanging="206"/>
        <w:jc w:val="both"/>
        <w:rPr>
          <w:kern w:val="22"/>
          <w:sz w:val="20"/>
          <w:szCs w:val="20"/>
        </w:rPr>
      </w:pPr>
      <w:r w:rsidRPr="009D3227">
        <w:rPr>
          <w:kern w:val="22"/>
          <w:sz w:val="20"/>
          <w:szCs w:val="20"/>
        </w:rPr>
        <w:t>(</w:t>
      </w:r>
      <w:r w:rsidRPr="009D3227">
        <w:rPr>
          <w:rFonts w:hint="eastAsia"/>
          <w:kern w:val="22"/>
          <w:sz w:val="20"/>
          <w:szCs w:val="20"/>
        </w:rPr>
        <w:t>6</w:t>
      </w:r>
      <w:r w:rsidRPr="009D3227">
        <w:rPr>
          <w:kern w:val="22"/>
          <w:sz w:val="20"/>
          <w:szCs w:val="20"/>
        </w:rPr>
        <w:t>)</w:t>
      </w:r>
      <w:r w:rsidRPr="009D3227">
        <w:rPr>
          <w:rFonts w:hint="eastAsia"/>
          <w:kern w:val="22"/>
          <w:sz w:val="20"/>
          <w:szCs w:val="20"/>
        </w:rPr>
        <w:t xml:space="preserve">　暴力団又は暴力団員等がその経営又は運営に実質的に関与しているとき。</w:t>
      </w:r>
    </w:p>
    <w:p w14:paraId="67F6188B" w14:textId="77777777" w:rsidR="00DD6AB9" w:rsidRPr="009D3227" w:rsidRDefault="00DD6AB9" w:rsidP="00BA07F0">
      <w:pPr>
        <w:pStyle w:val="a4"/>
        <w:widowControl w:val="0"/>
        <w:overflowPunct w:val="0"/>
        <w:autoSpaceDE w:val="0"/>
        <w:autoSpaceDN w:val="0"/>
        <w:spacing w:line="320" w:lineRule="exact"/>
        <w:ind w:left="525" w:hangingChars="150" w:hanging="309"/>
        <w:jc w:val="both"/>
        <w:rPr>
          <w:kern w:val="22"/>
          <w:sz w:val="20"/>
          <w:szCs w:val="20"/>
        </w:rPr>
      </w:pPr>
      <w:r w:rsidRPr="009D3227">
        <w:rPr>
          <w:kern w:val="22"/>
          <w:sz w:val="20"/>
          <w:szCs w:val="20"/>
        </w:rPr>
        <w:t>(</w:t>
      </w:r>
      <w:r w:rsidRPr="009D3227">
        <w:rPr>
          <w:rFonts w:hint="eastAsia"/>
          <w:kern w:val="22"/>
          <w:sz w:val="20"/>
          <w:szCs w:val="20"/>
        </w:rPr>
        <w:t>7</w:t>
      </w:r>
      <w:r w:rsidRPr="009D3227">
        <w:rPr>
          <w:kern w:val="22"/>
          <w:sz w:val="20"/>
          <w:szCs w:val="20"/>
        </w:rPr>
        <w:t>)</w:t>
      </w:r>
      <w:r w:rsidRPr="009D3227">
        <w:rPr>
          <w:rFonts w:hint="eastAsia"/>
          <w:kern w:val="22"/>
          <w:sz w:val="20"/>
          <w:szCs w:val="20"/>
        </w:rPr>
        <w:t xml:space="preserve">　いかなる名義をもってするかを問わず、暴力団又は暴力団員等に対して、金銭、物品その他財産上の利益を与え、又は便宜を供与する等直接的又は積極的に暴力団の維持又は運営に協力し、又は関与したとき。</w:t>
      </w:r>
    </w:p>
    <w:p w14:paraId="67188893" w14:textId="77777777" w:rsidR="00DD6AB9" w:rsidRPr="009D3227" w:rsidRDefault="00DD6AB9" w:rsidP="00BA07F0">
      <w:pPr>
        <w:pStyle w:val="a4"/>
        <w:widowControl w:val="0"/>
        <w:overflowPunct w:val="0"/>
        <w:autoSpaceDE w:val="0"/>
        <w:autoSpaceDN w:val="0"/>
        <w:spacing w:line="320" w:lineRule="exact"/>
        <w:ind w:left="525" w:hangingChars="150" w:hanging="309"/>
        <w:jc w:val="both"/>
        <w:rPr>
          <w:kern w:val="22"/>
          <w:sz w:val="20"/>
          <w:szCs w:val="20"/>
        </w:rPr>
      </w:pPr>
      <w:r w:rsidRPr="009D3227">
        <w:rPr>
          <w:kern w:val="22"/>
          <w:sz w:val="20"/>
          <w:szCs w:val="20"/>
        </w:rPr>
        <w:t>(</w:t>
      </w:r>
      <w:r w:rsidRPr="009D3227">
        <w:rPr>
          <w:rFonts w:hint="eastAsia"/>
          <w:kern w:val="22"/>
          <w:sz w:val="20"/>
          <w:szCs w:val="20"/>
        </w:rPr>
        <w:t>8</w:t>
      </w:r>
      <w:r w:rsidRPr="009D3227">
        <w:rPr>
          <w:kern w:val="22"/>
          <w:sz w:val="20"/>
          <w:szCs w:val="20"/>
        </w:rPr>
        <w:t>)</w:t>
      </w:r>
      <w:r w:rsidRPr="009D3227">
        <w:rPr>
          <w:rFonts w:hint="eastAsia"/>
          <w:kern w:val="22"/>
          <w:sz w:val="20"/>
          <w:szCs w:val="20"/>
        </w:rPr>
        <w:t xml:space="preserve">　業務に関し、暴力団又は暴力団員等が経営又は運営に実質的に関与していると認められる者であることを知りながら、これを利用したとき。</w:t>
      </w:r>
    </w:p>
    <w:p w14:paraId="77EDB1C2" w14:textId="77777777" w:rsidR="008C31A5" w:rsidRPr="009D3227" w:rsidRDefault="00DD6AB9" w:rsidP="00BA07F0">
      <w:pPr>
        <w:pStyle w:val="a4"/>
        <w:widowControl w:val="0"/>
        <w:overflowPunct w:val="0"/>
        <w:autoSpaceDE w:val="0"/>
        <w:autoSpaceDN w:val="0"/>
        <w:spacing w:line="320" w:lineRule="exact"/>
        <w:ind w:left="525" w:hangingChars="150" w:hanging="309"/>
        <w:jc w:val="both"/>
        <w:rPr>
          <w:kern w:val="22"/>
          <w:sz w:val="20"/>
          <w:szCs w:val="20"/>
        </w:rPr>
      </w:pPr>
      <w:r w:rsidRPr="009D3227">
        <w:rPr>
          <w:kern w:val="22"/>
          <w:sz w:val="20"/>
          <w:szCs w:val="20"/>
        </w:rPr>
        <w:t>(</w:t>
      </w:r>
      <w:r w:rsidRPr="009D3227">
        <w:rPr>
          <w:rFonts w:hint="eastAsia"/>
          <w:kern w:val="22"/>
          <w:sz w:val="20"/>
          <w:szCs w:val="20"/>
        </w:rPr>
        <w:t>9</w:t>
      </w:r>
      <w:r w:rsidRPr="009D3227">
        <w:rPr>
          <w:kern w:val="22"/>
          <w:sz w:val="20"/>
          <w:szCs w:val="20"/>
        </w:rPr>
        <w:t>)</w:t>
      </w:r>
      <w:r w:rsidRPr="009D3227">
        <w:rPr>
          <w:rFonts w:hint="eastAsia"/>
          <w:kern w:val="22"/>
          <w:sz w:val="20"/>
          <w:szCs w:val="20"/>
        </w:rPr>
        <w:t xml:space="preserve">　その役員が、自己、その属する法人その他の団体若しくは第三者の利益を図り、又は第三者に損害を加えることを目的として、暴力団又は暴力団員等を利用したとき。</w:t>
      </w:r>
    </w:p>
    <w:p w14:paraId="333C67D0" w14:textId="045DEE2B" w:rsidR="00DD6AB9" w:rsidRDefault="00DD6AB9" w:rsidP="00BA07F0">
      <w:pPr>
        <w:pStyle w:val="a4"/>
        <w:widowControl w:val="0"/>
        <w:overflowPunct w:val="0"/>
        <w:autoSpaceDE w:val="0"/>
        <w:autoSpaceDN w:val="0"/>
        <w:spacing w:line="320" w:lineRule="exact"/>
        <w:ind w:left="525" w:hangingChars="150" w:hanging="309"/>
        <w:jc w:val="both"/>
        <w:rPr>
          <w:kern w:val="22"/>
          <w:sz w:val="20"/>
          <w:szCs w:val="20"/>
        </w:rPr>
      </w:pPr>
      <w:r w:rsidRPr="009D3227">
        <w:rPr>
          <w:kern w:val="22"/>
          <w:sz w:val="20"/>
          <w:szCs w:val="20"/>
        </w:rPr>
        <w:t>(10)</w:t>
      </w:r>
      <w:r w:rsidR="001E180F" w:rsidRPr="009D3227">
        <w:rPr>
          <w:rFonts w:hint="eastAsia"/>
          <w:kern w:val="22"/>
          <w:sz w:val="20"/>
          <w:szCs w:val="20"/>
        </w:rPr>
        <w:t xml:space="preserve"> </w:t>
      </w:r>
      <w:r w:rsidRPr="009D3227">
        <w:rPr>
          <w:rFonts w:hint="eastAsia"/>
          <w:kern w:val="22"/>
          <w:sz w:val="20"/>
          <w:szCs w:val="20"/>
        </w:rPr>
        <w:t>その役員が暴力団又は暴力団員等と社会的に非難されるべき関係を有していると</w:t>
      </w:r>
      <w:r w:rsidRPr="008C31A5">
        <w:rPr>
          <w:rFonts w:hint="eastAsia"/>
          <w:kern w:val="22"/>
          <w:sz w:val="20"/>
          <w:szCs w:val="20"/>
        </w:rPr>
        <w:t>き。</w:t>
      </w:r>
    </w:p>
    <w:p w14:paraId="255DCEC8" w14:textId="1AFFD4AC" w:rsidR="00241377" w:rsidRDefault="00241377" w:rsidP="00241377">
      <w:pPr>
        <w:tabs>
          <w:tab w:val="left" w:pos="2160"/>
        </w:tabs>
      </w:pPr>
    </w:p>
    <w:p w14:paraId="638E9689" w14:textId="7031ED9E" w:rsidR="00241377" w:rsidRDefault="00241377" w:rsidP="00241377">
      <w:pPr>
        <w:tabs>
          <w:tab w:val="left" w:pos="2160"/>
        </w:tabs>
      </w:pPr>
    </w:p>
    <w:p w14:paraId="4675BD29" w14:textId="679C45BB" w:rsidR="00241377" w:rsidRDefault="00241377" w:rsidP="00241377">
      <w:pPr>
        <w:tabs>
          <w:tab w:val="left" w:pos="2160"/>
        </w:tabs>
      </w:pPr>
      <w:r>
        <w:rPr>
          <w:rFonts w:hint="eastAsia"/>
        </w:rPr>
        <w:t xml:space="preserve">　附則</w:t>
      </w:r>
    </w:p>
    <w:p w14:paraId="712C1782" w14:textId="20FF927F" w:rsidR="00241377" w:rsidRPr="00241377" w:rsidRDefault="00241377" w:rsidP="00241377">
      <w:pPr>
        <w:tabs>
          <w:tab w:val="left" w:pos="2160"/>
        </w:tabs>
      </w:pPr>
      <w:r>
        <w:rPr>
          <w:rFonts w:hint="eastAsia"/>
        </w:rPr>
        <w:t xml:space="preserve">　　この要綱は、令和３年４月１日から施行する。</w:t>
      </w:r>
    </w:p>
    <w:sectPr w:rsidR="00241377" w:rsidRPr="00241377" w:rsidSect="00466FCC">
      <w:footerReference w:type="default" r:id="rId8"/>
      <w:pgSz w:w="11906" w:h="16838" w:code="9"/>
      <w:pgMar w:top="1134" w:right="1418" w:bottom="1134" w:left="1418" w:header="720" w:footer="567" w:gutter="0"/>
      <w:cols w:space="720"/>
      <w:noEndnote/>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B5E01" w14:textId="77777777" w:rsidR="00B37AD9" w:rsidRDefault="00B37AD9" w:rsidP="00466FCC">
      <w:r>
        <w:separator/>
      </w:r>
    </w:p>
  </w:endnote>
  <w:endnote w:type="continuationSeparator" w:id="0">
    <w:p w14:paraId="09D21AEE" w14:textId="77777777" w:rsidR="00B37AD9" w:rsidRDefault="00B37AD9" w:rsidP="0046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654167"/>
      <w:docPartObj>
        <w:docPartGallery w:val="Page Numbers (Bottom of Page)"/>
        <w:docPartUnique/>
      </w:docPartObj>
    </w:sdtPr>
    <w:sdtEndPr/>
    <w:sdtContent>
      <w:p w14:paraId="0FDFC426" w14:textId="11B63601" w:rsidR="00466FCC" w:rsidRDefault="00466FCC">
        <w:pPr>
          <w:pStyle w:val="a9"/>
          <w:jc w:val="center"/>
        </w:pPr>
        <w:r>
          <w:fldChar w:fldCharType="begin"/>
        </w:r>
        <w:r>
          <w:instrText>PAGE   \* MERGEFORMAT</w:instrText>
        </w:r>
        <w:r>
          <w:fldChar w:fldCharType="separate"/>
        </w:r>
        <w:r>
          <w:rPr>
            <w:lang w:val="ja-JP"/>
          </w:rPr>
          <w:t>2</w:t>
        </w:r>
        <w:r>
          <w:fldChar w:fldCharType="end"/>
        </w:r>
      </w:p>
    </w:sdtContent>
  </w:sdt>
  <w:p w14:paraId="55FFE177" w14:textId="77777777" w:rsidR="00466FCC" w:rsidRDefault="00466F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7E75B" w14:textId="77777777" w:rsidR="00B37AD9" w:rsidRDefault="00B37AD9" w:rsidP="00466FCC">
      <w:r>
        <w:separator/>
      </w:r>
    </w:p>
  </w:footnote>
  <w:footnote w:type="continuationSeparator" w:id="0">
    <w:p w14:paraId="010AC1AE" w14:textId="77777777" w:rsidR="00B37AD9" w:rsidRDefault="00B37AD9" w:rsidP="00466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9CE"/>
    <w:multiLevelType w:val="hybridMultilevel"/>
    <w:tmpl w:val="6EA2BF72"/>
    <w:lvl w:ilvl="0" w:tplc="A44A54F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691A68FE"/>
    <w:multiLevelType w:val="hybridMultilevel"/>
    <w:tmpl w:val="54ACC962"/>
    <w:lvl w:ilvl="0" w:tplc="0A7EF16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BA25C05"/>
    <w:multiLevelType w:val="hybridMultilevel"/>
    <w:tmpl w:val="A7002B66"/>
    <w:lvl w:ilvl="0" w:tplc="58AC38A6">
      <w:start w:val="1"/>
      <w:numFmt w:val="decimalFullWidth"/>
      <w:lvlText w:val="（%1）"/>
      <w:lvlJc w:val="left"/>
      <w:pPr>
        <w:tabs>
          <w:tab w:val="num" w:pos="1395"/>
        </w:tabs>
        <w:ind w:left="1395" w:hanging="720"/>
      </w:pPr>
      <w:rPr>
        <w:rFonts w:hint="default"/>
      </w:rPr>
    </w:lvl>
    <w:lvl w:ilvl="1" w:tplc="04090017">
      <w:start w:val="1"/>
      <w:numFmt w:val="aiueoFullWidth"/>
      <w:lvlText w:val="(%2)"/>
      <w:lvlJc w:val="left"/>
      <w:pPr>
        <w:tabs>
          <w:tab w:val="num" w:pos="1515"/>
        </w:tabs>
        <w:ind w:left="1515" w:hanging="420"/>
      </w:pPr>
    </w:lvl>
    <w:lvl w:ilvl="2" w:tplc="04090011">
      <w:start w:val="1"/>
      <w:numFmt w:val="decimalEnclosedCircle"/>
      <w:lvlText w:val="%3"/>
      <w:lvlJc w:val="left"/>
      <w:pPr>
        <w:tabs>
          <w:tab w:val="num" w:pos="1935"/>
        </w:tabs>
        <w:ind w:left="1935" w:hanging="420"/>
      </w:pPr>
    </w:lvl>
    <w:lvl w:ilvl="3" w:tplc="0409000F">
      <w:start w:val="1"/>
      <w:numFmt w:val="decimal"/>
      <w:lvlText w:val="%4."/>
      <w:lvlJc w:val="left"/>
      <w:pPr>
        <w:tabs>
          <w:tab w:val="num" w:pos="2355"/>
        </w:tabs>
        <w:ind w:left="2355" w:hanging="420"/>
      </w:pPr>
    </w:lvl>
    <w:lvl w:ilvl="4" w:tplc="04090017">
      <w:start w:val="1"/>
      <w:numFmt w:val="aiueoFullWidth"/>
      <w:lvlText w:val="(%5)"/>
      <w:lvlJc w:val="left"/>
      <w:pPr>
        <w:tabs>
          <w:tab w:val="num" w:pos="2775"/>
        </w:tabs>
        <w:ind w:left="2775" w:hanging="420"/>
      </w:pPr>
    </w:lvl>
    <w:lvl w:ilvl="5" w:tplc="04090011">
      <w:start w:val="1"/>
      <w:numFmt w:val="decimalEnclosedCircle"/>
      <w:lvlText w:val="%6"/>
      <w:lvlJc w:val="left"/>
      <w:pPr>
        <w:tabs>
          <w:tab w:val="num" w:pos="3195"/>
        </w:tabs>
        <w:ind w:left="3195" w:hanging="420"/>
      </w:pPr>
    </w:lvl>
    <w:lvl w:ilvl="6" w:tplc="0409000F">
      <w:start w:val="1"/>
      <w:numFmt w:val="decimal"/>
      <w:lvlText w:val="%7."/>
      <w:lvlJc w:val="left"/>
      <w:pPr>
        <w:tabs>
          <w:tab w:val="num" w:pos="3615"/>
        </w:tabs>
        <w:ind w:left="3615" w:hanging="420"/>
      </w:pPr>
    </w:lvl>
    <w:lvl w:ilvl="7" w:tplc="04090017">
      <w:start w:val="1"/>
      <w:numFmt w:val="aiueoFullWidth"/>
      <w:lvlText w:val="(%8)"/>
      <w:lvlJc w:val="left"/>
      <w:pPr>
        <w:tabs>
          <w:tab w:val="num" w:pos="4035"/>
        </w:tabs>
        <w:ind w:left="4035" w:hanging="420"/>
      </w:pPr>
    </w:lvl>
    <w:lvl w:ilvl="8" w:tplc="04090011">
      <w:start w:val="1"/>
      <w:numFmt w:val="decimalEnclosedCircle"/>
      <w:lvlText w:val="%9"/>
      <w:lvlJc w:val="left"/>
      <w:pPr>
        <w:tabs>
          <w:tab w:val="num" w:pos="4455"/>
        </w:tabs>
        <w:ind w:left="445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291"/>
  <w:displayHorizontalDrawingGridEvery w:val="0"/>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84"/>
    <w:rsid w:val="000117F3"/>
    <w:rsid w:val="00027574"/>
    <w:rsid w:val="00032C96"/>
    <w:rsid w:val="000375E5"/>
    <w:rsid w:val="00044D2D"/>
    <w:rsid w:val="00047111"/>
    <w:rsid w:val="00080138"/>
    <w:rsid w:val="00084EE6"/>
    <w:rsid w:val="000A1086"/>
    <w:rsid w:val="000A1A43"/>
    <w:rsid w:val="000C06E8"/>
    <w:rsid w:val="00100006"/>
    <w:rsid w:val="00115A22"/>
    <w:rsid w:val="0012729A"/>
    <w:rsid w:val="00135671"/>
    <w:rsid w:val="001475C5"/>
    <w:rsid w:val="00147FFB"/>
    <w:rsid w:val="00161FDB"/>
    <w:rsid w:val="00176313"/>
    <w:rsid w:val="0019496F"/>
    <w:rsid w:val="001B7F08"/>
    <w:rsid w:val="001D686D"/>
    <w:rsid w:val="001E180F"/>
    <w:rsid w:val="00200B0D"/>
    <w:rsid w:val="00232E0A"/>
    <w:rsid w:val="00241377"/>
    <w:rsid w:val="00254DD6"/>
    <w:rsid w:val="00285843"/>
    <w:rsid w:val="00287C39"/>
    <w:rsid w:val="002A58A4"/>
    <w:rsid w:val="002C1A0D"/>
    <w:rsid w:val="00310380"/>
    <w:rsid w:val="00311284"/>
    <w:rsid w:val="00311ED8"/>
    <w:rsid w:val="00315E3C"/>
    <w:rsid w:val="0034510B"/>
    <w:rsid w:val="00354C4B"/>
    <w:rsid w:val="0036028A"/>
    <w:rsid w:val="0036039D"/>
    <w:rsid w:val="003626B6"/>
    <w:rsid w:val="00382859"/>
    <w:rsid w:val="003857FC"/>
    <w:rsid w:val="00394C31"/>
    <w:rsid w:val="003A599A"/>
    <w:rsid w:val="003B4C22"/>
    <w:rsid w:val="003B6545"/>
    <w:rsid w:val="003D7BB9"/>
    <w:rsid w:val="004015EB"/>
    <w:rsid w:val="00403CE9"/>
    <w:rsid w:val="004443E0"/>
    <w:rsid w:val="00466FCC"/>
    <w:rsid w:val="0046738E"/>
    <w:rsid w:val="00476155"/>
    <w:rsid w:val="00477717"/>
    <w:rsid w:val="00485EC1"/>
    <w:rsid w:val="004908A7"/>
    <w:rsid w:val="004A0318"/>
    <w:rsid w:val="004B1B36"/>
    <w:rsid w:val="004F13FA"/>
    <w:rsid w:val="00504350"/>
    <w:rsid w:val="005271B3"/>
    <w:rsid w:val="00547228"/>
    <w:rsid w:val="0056776E"/>
    <w:rsid w:val="005724EE"/>
    <w:rsid w:val="005865BB"/>
    <w:rsid w:val="005931D7"/>
    <w:rsid w:val="005E33A2"/>
    <w:rsid w:val="00652F9A"/>
    <w:rsid w:val="0065705F"/>
    <w:rsid w:val="00660E9E"/>
    <w:rsid w:val="006658AB"/>
    <w:rsid w:val="00687ED6"/>
    <w:rsid w:val="006A78D8"/>
    <w:rsid w:val="006D38F5"/>
    <w:rsid w:val="006E76F3"/>
    <w:rsid w:val="006F49B2"/>
    <w:rsid w:val="00724F61"/>
    <w:rsid w:val="00741A7C"/>
    <w:rsid w:val="007558D7"/>
    <w:rsid w:val="00762CCA"/>
    <w:rsid w:val="00776389"/>
    <w:rsid w:val="007779E7"/>
    <w:rsid w:val="007C0568"/>
    <w:rsid w:val="007D342C"/>
    <w:rsid w:val="007D4001"/>
    <w:rsid w:val="007E081D"/>
    <w:rsid w:val="008115E7"/>
    <w:rsid w:val="00820AD9"/>
    <w:rsid w:val="00847A22"/>
    <w:rsid w:val="00860A4E"/>
    <w:rsid w:val="00882521"/>
    <w:rsid w:val="00885890"/>
    <w:rsid w:val="00891E4B"/>
    <w:rsid w:val="00897691"/>
    <w:rsid w:val="008C0D1B"/>
    <w:rsid w:val="008C31A5"/>
    <w:rsid w:val="00900873"/>
    <w:rsid w:val="00910740"/>
    <w:rsid w:val="009172AD"/>
    <w:rsid w:val="009323A1"/>
    <w:rsid w:val="00944057"/>
    <w:rsid w:val="00944DDA"/>
    <w:rsid w:val="009450D0"/>
    <w:rsid w:val="009754CC"/>
    <w:rsid w:val="009A393B"/>
    <w:rsid w:val="009C1D97"/>
    <w:rsid w:val="009C66DF"/>
    <w:rsid w:val="009D3227"/>
    <w:rsid w:val="009E0554"/>
    <w:rsid w:val="009E5838"/>
    <w:rsid w:val="009F1262"/>
    <w:rsid w:val="00A00AF2"/>
    <w:rsid w:val="00A068B9"/>
    <w:rsid w:val="00A12946"/>
    <w:rsid w:val="00A32A67"/>
    <w:rsid w:val="00A37788"/>
    <w:rsid w:val="00AA1129"/>
    <w:rsid w:val="00AA5FF3"/>
    <w:rsid w:val="00AC44B5"/>
    <w:rsid w:val="00AD1AD8"/>
    <w:rsid w:val="00AE0F0A"/>
    <w:rsid w:val="00B016FB"/>
    <w:rsid w:val="00B23E55"/>
    <w:rsid w:val="00B303C4"/>
    <w:rsid w:val="00B32078"/>
    <w:rsid w:val="00B362A1"/>
    <w:rsid w:val="00B3684A"/>
    <w:rsid w:val="00B37AD9"/>
    <w:rsid w:val="00B63E72"/>
    <w:rsid w:val="00B71A4E"/>
    <w:rsid w:val="00B84C82"/>
    <w:rsid w:val="00B85CB1"/>
    <w:rsid w:val="00B8784E"/>
    <w:rsid w:val="00BA07F0"/>
    <w:rsid w:val="00BB2095"/>
    <w:rsid w:val="00BD3F99"/>
    <w:rsid w:val="00BD5B24"/>
    <w:rsid w:val="00BF4926"/>
    <w:rsid w:val="00C06956"/>
    <w:rsid w:val="00C30121"/>
    <w:rsid w:val="00C30402"/>
    <w:rsid w:val="00C45536"/>
    <w:rsid w:val="00CA2E20"/>
    <w:rsid w:val="00CB3899"/>
    <w:rsid w:val="00CB6DEF"/>
    <w:rsid w:val="00CC16C6"/>
    <w:rsid w:val="00CC2894"/>
    <w:rsid w:val="00CD22EA"/>
    <w:rsid w:val="00CF30E2"/>
    <w:rsid w:val="00D34F66"/>
    <w:rsid w:val="00D42B9C"/>
    <w:rsid w:val="00D83100"/>
    <w:rsid w:val="00DC5834"/>
    <w:rsid w:val="00DD6AB9"/>
    <w:rsid w:val="00DD7DEA"/>
    <w:rsid w:val="00DF222A"/>
    <w:rsid w:val="00E90A9F"/>
    <w:rsid w:val="00E935D1"/>
    <w:rsid w:val="00EB7A64"/>
    <w:rsid w:val="00EC0091"/>
    <w:rsid w:val="00EC6470"/>
    <w:rsid w:val="00ED1FAB"/>
    <w:rsid w:val="00EF77DC"/>
    <w:rsid w:val="00F065EA"/>
    <w:rsid w:val="00F5606F"/>
    <w:rsid w:val="00F56CC3"/>
    <w:rsid w:val="00F70CCE"/>
    <w:rsid w:val="00FB2C15"/>
    <w:rsid w:val="00FC1803"/>
    <w:rsid w:val="00FD7B40"/>
    <w:rsid w:val="00FE2082"/>
    <w:rsid w:val="00FE7CA8"/>
    <w:rsid w:val="00FF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774CEC89"/>
  <w15:chartTrackingRefBased/>
  <w15:docId w15:val="{19569CA3-5233-4FA6-BD76-2E35B5F8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2" w:lineRule="exact"/>
      <w:jc w:val="both"/>
    </w:pPr>
    <w:rPr>
      <w:rFonts w:cs="Century"/>
      <w:spacing w:val="12"/>
    </w:rPr>
  </w:style>
  <w:style w:type="paragraph" w:customStyle="1" w:styleId="a4">
    <w:name w:val="号ブロックスタイル_通常"/>
    <w:basedOn w:val="a"/>
    <w:rsid w:val="00DD6AB9"/>
    <w:pPr>
      <w:widowControl/>
      <w:ind w:leftChars="100" w:left="100" w:hangingChars="100" w:hanging="100"/>
      <w:jc w:val="left"/>
    </w:pPr>
    <w:rPr>
      <w:rFonts w:ascii="ＭＳ 明朝" w:hAnsi="ＭＳ 明朝" w:cs="ＭＳ 明朝"/>
      <w:kern w:val="0"/>
      <w:sz w:val="22"/>
      <w:szCs w:val="22"/>
    </w:rPr>
  </w:style>
  <w:style w:type="paragraph" w:styleId="a5">
    <w:name w:val="Balloon Text"/>
    <w:basedOn w:val="a"/>
    <w:link w:val="a6"/>
    <w:rsid w:val="00900873"/>
    <w:rPr>
      <w:rFonts w:ascii="Arial" w:eastAsia="ＭＳ ゴシック" w:hAnsi="Arial" w:cs="Times New Roman"/>
      <w:sz w:val="18"/>
      <w:szCs w:val="18"/>
    </w:rPr>
  </w:style>
  <w:style w:type="character" w:customStyle="1" w:styleId="a6">
    <w:name w:val="吹き出し (文字)"/>
    <w:link w:val="a5"/>
    <w:rsid w:val="00900873"/>
    <w:rPr>
      <w:rFonts w:ascii="Arial" w:eastAsia="ＭＳ ゴシック" w:hAnsi="Arial" w:cs="Times New Roman"/>
      <w:kern w:val="2"/>
      <w:sz w:val="18"/>
      <w:szCs w:val="18"/>
    </w:rPr>
  </w:style>
  <w:style w:type="paragraph" w:styleId="a7">
    <w:name w:val="header"/>
    <w:basedOn w:val="a"/>
    <w:link w:val="a8"/>
    <w:rsid w:val="00466FCC"/>
    <w:pPr>
      <w:tabs>
        <w:tab w:val="center" w:pos="4252"/>
        <w:tab w:val="right" w:pos="8504"/>
      </w:tabs>
      <w:snapToGrid w:val="0"/>
    </w:pPr>
  </w:style>
  <w:style w:type="character" w:customStyle="1" w:styleId="a8">
    <w:name w:val="ヘッダー (文字)"/>
    <w:basedOn w:val="a0"/>
    <w:link w:val="a7"/>
    <w:rsid w:val="00466FCC"/>
    <w:rPr>
      <w:rFonts w:cs="Century"/>
      <w:kern w:val="2"/>
      <w:sz w:val="21"/>
      <w:szCs w:val="21"/>
    </w:rPr>
  </w:style>
  <w:style w:type="paragraph" w:styleId="a9">
    <w:name w:val="footer"/>
    <w:basedOn w:val="a"/>
    <w:link w:val="aa"/>
    <w:uiPriority w:val="99"/>
    <w:rsid w:val="00466FCC"/>
    <w:pPr>
      <w:tabs>
        <w:tab w:val="center" w:pos="4252"/>
        <w:tab w:val="right" w:pos="8504"/>
      </w:tabs>
      <w:snapToGrid w:val="0"/>
    </w:pPr>
  </w:style>
  <w:style w:type="character" w:customStyle="1" w:styleId="aa">
    <w:name w:val="フッター (文字)"/>
    <w:basedOn w:val="a0"/>
    <w:link w:val="a9"/>
    <w:uiPriority w:val="99"/>
    <w:rsid w:val="00466FCC"/>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65640-1106-41C7-A49D-7749A046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2569</Words>
  <Characters>154</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交付要綱</vt:lpstr>
      <vt:lpstr>交付要綱</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交付要綱</dc:title>
  <dc:subject/>
  <dc:creator>owner</dc:creator>
  <cp:keywords/>
  <cp:lastModifiedBy>高知県体育協会 公益財団法人</cp:lastModifiedBy>
  <cp:revision>18</cp:revision>
  <cp:lastPrinted>2021-02-19T07:09:00Z</cp:lastPrinted>
  <dcterms:created xsi:type="dcterms:W3CDTF">2021-02-09T01:59:00Z</dcterms:created>
  <dcterms:modified xsi:type="dcterms:W3CDTF">2021-03-11T04:09:00Z</dcterms:modified>
</cp:coreProperties>
</file>